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59" w:type="dxa"/>
        <w:tblInd w:w="451" w:type="dxa"/>
        <w:tblCellMar>
          <w:top w:w="16" w:type="dxa"/>
          <w:left w:w="115" w:type="dxa"/>
          <w:right w:w="115" w:type="dxa"/>
        </w:tblCellMar>
        <w:tblLook w:val="04A0" w:firstRow="1" w:lastRow="0" w:firstColumn="1" w:lastColumn="0" w:noHBand="0" w:noVBand="1"/>
      </w:tblPr>
      <w:tblGrid>
        <w:gridCol w:w="8959"/>
      </w:tblGrid>
      <w:tr w:rsidR="007541E7">
        <w:trPr>
          <w:trHeight w:val="669"/>
        </w:trPr>
        <w:tc>
          <w:tcPr>
            <w:tcW w:w="8959" w:type="dxa"/>
            <w:tcBorders>
              <w:top w:val="single" w:sz="2" w:space="0" w:color="000000"/>
              <w:left w:val="single" w:sz="2" w:space="0" w:color="000000"/>
              <w:bottom w:val="single" w:sz="2" w:space="0" w:color="000000"/>
              <w:right w:val="single" w:sz="2" w:space="0" w:color="000000"/>
            </w:tcBorders>
          </w:tcPr>
          <w:p w:rsidR="007541E7" w:rsidRDefault="00297428">
            <w:pPr>
              <w:spacing w:after="0" w:line="259" w:lineRule="auto"/>
              <w:ind w:left="20" w:firstLine="0"/>
              <w:jc w:val="center"/>
            </w:pPr>
            <w:r>
              <w:rPr>
                <w:sz w:val="48"/>
              </w:rPr>
              <w:t>BACCALAURÉAT GÉNÉRAL</w:t>
            </w:r>
          </w:p>
        </w:tc>
      </w:tr>
    </w:tbl>
    <w:p w:rsidR="007541E7" w:rsidRDefault="00297428">
      <w:pPr>
        <w:spacing w:after="556" w:line="311" w:lineRule="auto"/>
        <w:ind w:left="528" w:right="29" w:hanging="10"/>
        <w:jc w:val="center"/>
      </w:pPr>
      <w:r>
        <w:rPr>
          <w:sz w:val="36"/>
        </w:rPr>
        <w:t>SESSION 2013</w:t>
      </w:r>
    </w:p>
    <w:p w:rsidR="007541E7" w:rsidRDefault="00297428">
      <w:pPr>
        <w:spacing w:after="444" w:line="311" w:lineRule="auto"/>
        <w:ind w:left="528" w:hanging="10"/>
        <w:jc w:val="center"/>
      </w:pPr>
      <w:r>
        <w:rPr>
          <w:sz w:val="36"/>
        </w:rPr>
        <w:t>ESPAGNOL</w:t>
      </w:r>
    </w:p>
    <w:p w:rsidR="007541E7" w:rsidRDefault="00297428">
      <w:pPr>
        <w:spacing w:after="141" w:line="259" w:lineRule="auto"/>
        <w:ind w:left="489" w:firstLine="0"/>
        <w:jc w:val="center"/>
      </w:pPr>
      <w:r>
        <w:rPr>
          <w:sz w:val="34"/>
        </w:rPr>
        <w:t>LANGUE VIVANTE 1</w:t>
      </w:r>
    </w:p>
    <w:p w:rsidR="007541E7" w:rsidRDefault="00297428">
      <w:pPr>
        <w:spacing w:after="92" w:line="265" w:lineRule="auto"/>
        <w:ind w:left="830" w:right="302" w:hanging="10"/>
        <w:jc w:val="center"/>
      </w:pPr>
      <w:r>
        <w:rPr>
          <w:sz w:val="32"/>
        </w:rPr>
        <w:t>Toutes Séries</w:t>
      </w:r>
    </w:p>
    <w:p w:rsidR="007541E7" w:rsidRDefault="00297428">
      <w:pPr>
        <w:spacing w:after="0" w:line="259" w:lineRule="auto"/>
        <w:ind w:left="3248" w:hanging="10"/>
        <w:jc w:val="left"/>
      </w:pPr>
      <w:r>
        <w:rPr>
          <w:sz w:val="32"/>
        </w:rPr>
        <w:t>Durée de l'épreuve : 3 heures</w:t>
      </w:r>
    </w:p>
    <w:p w:rsidR="007541E7" w:rsidRDefault="00297428">
      <w:pPr>
        <w:spacing w:after="0" w:line="265" w:lineRule="auto"/>
        <w:ind w:left="830" w:hanging="10"/>
        <w:jc w:val="center"/>
      </w:pPr>
      <w:r>
        <w:rPr>
          <w:sz w:val="32"/>
        </w:rPr>
        <w:t>Série L : Coefficient 4</w:t>
      </w:r>
    </w:p>
    <w:p w:rsidR="007541E7" w:rsidRDefault="00297428">
      <w:pPr>
        <w:spacing w:after="1343" w:line="265" w:lineRule="auto"/>
        <w:ind w:left="830" w:right="7" w:hanging="10"/>
        <w:jc w:val="center"/>
      </w:pPr>
      <w:r>
        <w:rPr>
          <w:sz w:val="32"/>
        </w:rPr>
        <w:t>Séries ES/S : Coefficient 3</w:t>
      </w:r>
    </w:p>
    <w:p w:rsidR="007541E7" w:rsidRDefault="00297428">
      <w:pPr>
        <w:spacing w:after="1565" w:line="259" w:lineRule="auto"/>
        <w:ind w:left="0" w:right="993" w:firstLine="0"/>
        <w:jc w:val="right"/>
      </w:pPr>
      <w:r>
        <w:rPr>
          <w:noProof/>
        </w:rPr>
        <w:drawing>
          <wp:anchor distT="0" distB="0" distL="114300" distR="114300" simplePos="0" relativeHeight="251658240" behindDoc="0" locked="0" layoutInCell="1" allowOverlap="0">
            <wp:simplePos x="0" y="0"/>
            <wp:positionH relativeFrom="page">
              <wp:posOffset>169065</wp:posOffset>
            </wp:positionH>
            <wp:positionV relativeFrom="page">
              <wp:posOffset>269557</wp:posOffset>
            </wp:positionV>
            <wp:extent cx="18277" cy="2179299"/>
            <wp:effectExtent l="0" t="0" r="0" b="0"/>
            <wp:wrapSquare wrapText="bothSides"/>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7"/>
                    <a:stretch>
                      <a:fillRect/>
                    </a:stretch>
                  </pic:blipFill>
                  <pic:spPr>
                    <a:xfrm>
                      <a:off x="0" y="0"/>
                      <a:ext cx="18277" cy="2179299"/>
                    </a:xfrm>
                    <a:prstGeom prst="rect">
                      <a:avLst/>
                    </a:prstGeom>
                  </pic:spPr>
                </pic:pic>
              </a:graphicData>
            </a:graphic>
          </wp:anchor>
        </w:drawing>
      </w:r>
      <w:r>
        <w:rPr>
          <w:rFonts w:ascii="Times New Roman" w:eastAsia="Times New Roman" w:hAnsi="Times New Roman" w:cs="Times New Roman"/>
          <w:sz w:val="28"/>
        </w:rPr>
        <w:t>L'usage de la calculatrice et du dictionnaire n'est pas autorisé.</w:t>
      </w:r>
    </w:p>
    <w:p w:rsidR="007541E7" w:rsidRDefault="00297428">
      <w:pPr>
        <w:spacing w:after="0" w:line="259" w:lineRule="auto"/>
        <w:ind w:left="0" w:right="856" w:firstLine="0"/>
        <w:jc w:val="right"/>
      </w:pPr>
      <w:r>
        <w:rPr>
          <w:sz w:val="28"/>
        </w:rPr>
        <w:t>Dès que ce sujet vous est remis, assurez-vous qu'il est complet.</w:t>
      </w:r>
    </w:p>
    <w:p w:rsidR="007541E7" w:rsidRDefault="00297428">
      <w:pPr>
        <w:spacing w:after="643" w:line="259" w:lineRule="auto"/>
        <w:ind w:left="2334" w:hanging="10"/>
        <w:jc w:val="left"/>
      </w:pPr>
      <w:r>
        <w:rPr>
          <w:sz w:val="28"/>
        </w:rPr>
        <w:t>Ce sujet comporte 4 pages numérotées de 1 à 4</w:t>
      </w:r>
    </w:p>
    <w:tbl>
      <w:tblPr>
        <w:tblStyle w:val="TableGrid"/>
        <w:tblW w:w="4945" w:type="dxa"/>
        <w:tblInd w:w="2550" w:type="dxa"/>
        <w:tblCellMar>
          <w:top w:w="96" w:type="dxa"/>
          <w:left w:w="76" w:type="dxa"/>
          <w:right w:w="115" w:type="dxa"/>
        </w:tblCellMar>
        <w:tblLook w:val="04A0" w:firstRow="1" w:lastRow="0" w:firstColumn="1" w:lastColumn="0" w:noHBand="0" w:noVBand="1"/>
      </w:tblPr>
      <w:tblGrid>
        <w:gridCol w:w="3175"/>
        <w:gridCol w:w="1770"/>
      </w:tblGrid>
      <w:tr w:rsidR="007541E7">
        <w:trPr>
          <w:trHeight w:val="389"/>
        </w:trPr>
        <w:tc>
          <w:tcPr>
            <w:tcW w:w="3175" w:type="dxa"/>
            <w:tcBorders>
              <w:top w:val="single" w:sz="2" w:space="0" w:color="000000"/>
              <w:left w:val="single" w:sz="2" w:space="0" w:color="000000"/>
              <w:bottom w:val="single" w:sz="2" w:space="0" w:color="000000"/>
              <w:right w:val="single" w:sz="2" w:space="0" w:color="000000"/>
            </w:tcBorders>
          </w:tcPr>
          <w:p w:rsidR="007541E7" w:rsidRDefault="00297428">
            <w:pPr>
              <w:spacing w:after="0" w:line="259" w:lineRule="auto"/>
              <w:ind w:left="0" w:firstLine="0"/>
              <w:jc w:val="left"/>
            </w:pPr>
            <w:r>
              <w:t>Compréhension</w:t>
            </w:r>
          </w:p>
        </w:tc>
        <w:tc>
          <w:tcPr>
            <w:tcW w:w="1770" w:type="dxa"/>
            <w:tcBorders>
              <w:top w:val="single" w:sz="2" w:space="0" w:color="000000"/>
              <w:left w:val="single" w:sz="2" w:space="0" w:color="000000"/>
              <w:bottom w:val="single" w:sz="2" w:space="0" w:color="000000"/>
              <w:right w:val="single" w:sz="2" w:space="0" w:color="000000"/>
            </w:tcBorders>
          </w:tcPr>
          <w:p w:rsidR="007541E7" w:rsidRDefault="00297428">
            <w:pPr>
              <w:spacing w:after="0" w:line="259" w:lineRule="auto"/>
              <w:ind w:left="51" w:firstLine="0"/>
              <w:jc w:val="center"/>
            </w:pPr>
            <w:r>
              <w:t>10 points</w:t>
            </w:r>
          </w:p>
        </w:tc>
      </w:tr>
      <w:tr w:rsidR="007541E7">
        <w:trPr>
          <w:trHeight w:val="389"/>
        </w:trPr>
        <w:tc>
          <w:tcPr>
            <w:tcW w:w="3175" w:type="dxa"/>
            <w:tcBorders>
              <w:top w:val="single" w:sz="2" w:space="0" w:color="000000"/>
              <w:left w:val="single" w:sz="2" w:space="0" w:color="000000"/>
              <w:bottom w:val="single" w:sz="2" w:space="0" w:color="000000"/>
              <w:right w:val="single" w:sz="2" w:space="0" w:color="000000"/>
            </w:tcBorders>
          </w:tcPr>
          <w:p w:rsidR="007541E7" w:rsidRDefault="00297428">
            <w:pPr>
              <w:spacing w:after="0" w:line="259" w:lineRule="auto"/>
              <w:ind w:left="14" w:firstLine="0"/>
              <w:jc w:val="left"/>
            </w:pPr>
            <w:r>
              <w:rPr>
                <w:sz w:val="28"/>
              </w:rPr>
              <w:t>Expression</w:t>
            </w:r>
          </w:p>
        </w:tc>
        <w:tc>
          <w:tcPr>
            <w:tcW w:w="1770" w:type="dxa"/>
            <w:tcBorders>
              <w:top w:val="single" w:sz="2" w:space="0" w:color="000000"/>
              <w:left w:val="single" w:sz="2" w:space="0" w:color="000000"/>
              <w:bottom w:val="single" w:sz="2" w:space="0" w:color="000000"/>
              <w:right w:val="single" w:sz="2" w:space="0" w:color="000000"/>
            </w:tcBorders>
          </w:tcPr>
          <w:p w:rsidR="007541E7" w:rsidRDefault="00297428">
            <w:pPr>
              <w:spacing w:after="0" w:line="259" w:lineRule="auto"/>
              <w:ind w:left="51" w:firstLine="0"/>
              <w:jc w:val="center"/>
            </w:pPr>
            <w:r>
              <w:t>10 points</w:t>
            </w:r>
          </w:p>
        </w:tc>
      </w:tr>
    </w:tbl>
    <w:p w:rsidR="007541E7" w:rsidRDefault="00297428">
      <w:pPr>
        <w:spacing w:after="47"/>
        <w:ind w:right="14"/>
      </w:pPr>
      <w:r>
        <w:t>13ESIGEAN1</w:t>
      </w:r>
    </w:p>
    <w:p w:rsidR="005F004A" w:rsidRDefault="005F004A">
      <w:pPr>
        <w:spacing w:after="0" w:line="259" w:lineRule="auto"/>
        <w:ind w:left="571" w:hanging="10"/>
        <w:jc w:val="left"/>
        <w:rPr>
          <w:sz w:val="32"/>
        </w:rPr>
      </w:pPr>
    </w:p>
    <w:p w:rsidR="005F004A" w:rsidRDefault="005F004A">
      <w:pPr>
        <w:spacing w:after="0" w:line="259" w:lineRule="auto"/>
        <w:ind w:left="571" w:hanging="10"/>
        <w:jc w:val="left"/>
        <w:rPr>
          <w:sz w:val="32"/>
        </w:rPr>
      </w:pPr>
    </w:p>
    <w:p w:rsidR="005F004A" w:rsidRDefault="005F004A">
      <w:pPr>
        <w:spacing w:after="0" w:line="259" w:lineRule="auto"/>
        <w:ind w:left="571" w:hanging="10"/>
        <w:jc w:val="left"/>
        <w:rPr>
          <w:sz w:val="32"/>
        </w:rPr>
      </w:pPr>
    </w:p>
    <w:p w:rsidR="005F004A" w:rsidRDefault="005F004A">
      <w:pPr>
        <w:spacing w:after="0" w:line="259" w:lineRule="auto"/>
        <w:ind w:left="571" w:hanging="10"/>
        <w:jc w:val="left"/>
        <w:rPr>
          <w:sz w:val="32"/>
        </w:rPr>
      </w:pPr>
    </w:p>
    <w:p w:rsidR="005F004A" w:rsidRDefault="005F004A">
      <w:pPr>
        <w:spacing w:after="0" w:line="259" w:lineRule="auto"/>
        <w:ind w:left="571" w:hanging="10"/>
        <w:jc w:val="left"/>
        <w:rPr>
          <w:sz w:val="32"/>
        </w:rPr>
      </w:pPr>
    </w:p>
    <w:p w:rsidR="005F004A" w:rsidRDefault="005F004A">
      <w:pPr>
        <w:spacing w:after="0" w:line="259" w:lineRule="auto"/>
        <w:ind w:left="571" w:hanging="10"/>
        <w:jc w:val="left"/>
        <w:rPr>
          <w:sz w:val="32"/>
        </w:rPr>
      </w:pPr>
    </w:p>
    <w:p w:rsidR="007541E7" w:rsidRDefault="00297428">
      <w:pPr>
        <w:spacing w:after="0" w:line="259" w:lineRule="auto"/>
        <w:ind w:left="571" w:hanging="10"/>
        <w:jc w:val="left"/>
      </w:pPr>
      <w:r>
        <w:rPr>
          <w:sz w:val="32"/>
        </w:rPr>
        <w:t>TEXTE 1</w:t>
      </w:r>
    </w:p>
    <w:p w:rsidR="007541E7" w:rsidRPr="005F004A" w:rsidRDefault="00297428">
      <w:pPr>
        <w:spacing w:after="122" w:line="265" w:lineRule="auto"/>
        <w:ind w:left="830" w:right="252" w:hanging="10"/>
        <w:jc w:val="center"/>
        <w:rPr>
          <w:lang w:val="es-ES"/>
        </w:rPr>
      </w:pPr>
      <w:r w:rsidRPr="005F004A">
        <w:rPr>
          <w:sz w:val="32"/>
          <w:lang w:val="es-ES"/>
        </w:rPr>
        <w:t xml:space="preserve">LOS LIBROS DE TAPAS </w:t>
      </w:r>
      <w:r w:rsidRPr="005F004A">
        <w:rPr>
          <w:sz w:val="32"/>
          <w:vertAlign w:val="superscript"/>
          <w:lang w:val="es-ES"/>
        </w:rPr>
        <w:t xml:space="preserve">I </w:t>
      </w:r>
      <w:r w:rsidRPr="005F004A">
        <w:rPr>
          <w:sz w:val="32"/>
          <w:lang w:val="es-ES"/>
        </w:rPr>
        <w:t>MORADAS</w:t>
      </w:r>
    </w:p>
    <w:p w:rsidR="007541E7" w:rsidRPr="005F004A" w:rsidRDefault="00297428">
      <w:pPr>
        <w:spacing w:after="273"/>
        <w:ind w:left="626" w:firstLine="684"/>
        <w:jc w:val="left"/>
        <w:rPr>
          <w:lang w:val="es-ES"/>
        </w:rPr>
      </w:pPr>
      <w:r w:rsidRPr="005F004A">
        <w:rPr>
          <w:lang w:val="es-ES"/>
        </w:rPr>
        <w:t>En pleno periodo franquista, don Sebastián fue a hablar con don Luis acerca de las lecturas de su sobrino Pol Albión.</w:t>
      </w:r>
    </w:p>
    <w:p w:rsidR="007541E7" w:rsidRPr="005F004A" w:rsidRDefault="00297428">
      <w:pPr>
        <w:ind w:left="626" w:right="14" w:firstLine="676"/>
        <w:rPr>
          <w:lang w:val="es-ES"/>
        </w:rPr>
      </w:pPr>
      <w:r w:rsidRPr="005F004A">
        <w:rPr>
          <w:lang w:val="es-ES"/>
        </w:rPr>
        <w:t>Al inicio del nuevo curso, don Sebastián vino a hablar con mi tío y le dijo que en un año había avanzado mucho y me pasaba a una clase superior, a tercero. Yo estaba jugando en la escalera y escuché parte de aquella conversación.</w:t>
      </w:r>
    </w:p>
    <w:p w:rsidR="007541E7" w:rsidRPr="005F004A" w:rsidRDefault="00297428">
      <w:pPr>
        <w:ind w:left="173" w:right="14" w:firstLine="1137"/>
        <w:rPr>
          <w:lang w:val="es-ES"/>
        </w:rPr>
      </w:pPr>
      <w:r w:rsidRPr="005F004A">
        <w:rPr>
          <w:lang w:val="es-ES"/>
        </w:rPr>
        <w:t>- Don Luis, el chico acaba de cumplir los nueve años y ya muestra una 5 memoria extraordinaria, un caso único. Vale para estudiar. Cuando pienso en Pol, en su futuro, siempre recuerdo a mi mejor maestro, don Roberto. Él decía que para estudiar, además de ser listo, había que tener memoria pero no he venido para recordarle eso ni para contarle la historia de mi maestro. He venido a hablarle de libros, de lectura, de poesía.</w:t>
      </w:r>
    </w:p>
    <w:p w:rsidR="007541E7" w:rsidRDefault="00297428">
      <w:pPr>
        <w:tabs>
          <w:tab w:val="center" w:pos="2292"/>
        </w:tabs>
        <w:spacing w:after="47"/>
        <w:ind w:left="0" w:firstLine="0"/>
        <w:jc w:val="left"/>
      </w:pPr>
      <w:r>
        <w:t>10</w:t>
      </w:r>
      <w:r>
        <w:tab/>
        <w:t>- No le comprendo.</w:t>
      </w:r>
    </w:p>
    <w:p w:rsidR="007541E7" w:rsidRPr="005F004A" w:rsidRDefault="00297428">
      <w:pPr>
        <w:numPr>
          <w:ilvl w:val="0"/>
          <w:numId w:val="1"/>
        </w:numPr>
        <w:ind w:right="14" w:firstLine="957"/>
        <w:rPr>
          <w:lang w:val="es-ES"/>
        </w:rPr>
      </w:pPr>
      <w:r w:rsidRPr="005F004A">
        <w:rPr>
          <w:lang w:val="es-ES"/>
        </w:rPr>
        <w:t xml:space="preserve">Usted lo sabe tan bien como yo. Sea prudente. Esos libros que lee el muchacho, los de las tapas moradas... No, no tengo intención de denunciarlo, claro, por eso estoy aquí. Además, he visto que hasta el momento todas son obras inofensivas, lecturas de juventud, de aventuras: La isla del tesoro, Moby Dick y 15 demás clásicos; pero estoy seguro de que el muchacho va a ir a más. Estoy seguro de que un día, después de Juan Ramón, descubrirá a Lorca, Machado, Neruda, Cernuda, Alberti... </w:t>
      </w:r>
      <w:r>
        <w:t xml:space="preserve">Grandes poetas, no lo discuto, algunos muertos, otros vivos. </w:t>
      </w:r>
      <w:r w:rsidRPr="005F004A">
        <w:rPr>
          <w:lang w:val="es-ES"/>
        </w:rPr>
        <w:t>Pero también descubrirá sus vidas, sus historias personales, sus ideas, y entonces empezará a hacerse preguntas. Los niños, en su imaginación, necesitan mitos, 20 héroes. La mayoría se conforma con el Capitán Truen0</w:t>
      </w:r>
      <w:r w:rsidRPr="005F004A">
        <w:rPr>
          <w:vertAlign w:val="superscript"/>
          <w:lang w:val="es-ES"/>
        </w:rPr>
        <w:t xml:space="preserve">2 </w:t>
      </w:r>
      <w:r w:rsidRPr="005F004A">
        <w:rPr>
          <w:lang w:val="es-ES"/>
        </w:rPr>
        <w:t>, pero Pol es especial, es muy inteligente, un lector voraz, y me pregunto qué clase de héroes va a forjarse en su mente después de leer a Lorca y de descubrir cómo murió.</w:t>
      </w:r>
    </w:p>
    <w:p w:rsidR="007541E7" w:rsidRPr="005F004A" w:rsidRDefault="00297428">
      <w:pPr>
        <w:numPr>
          <w:ilvl w:val="0"/>
          <w:numId w:val="1"/>
        </w:numPr>
        <w:ind w:right="14" w:firstLine="957"/>
        <w:rPr>
          <w:lang w:val="es-ES"/>
        </w:rPr>
      </w:pPr>
      <w:r w:rsidRPr="005F004A">
        <w:rPr>
          <w:lang w:val="es-ES"/>
        </w:rPr>
        <w:t>No lo entiendo... Platero y yo y todas esas otras novelas juveniles no están prohibidas, que yo sepa.</w:t>
      </w:r>
    </w:p>
    <w:p w:rsidR="007541E7" w:rsidRDefault="00297428">
      <w:pPr>
        <w:ind w:left="647" w:right="14" w:hanging="561"/>
      </w:pPr>
      <w:r w:rsidRPr="005F004A">
        <w:rPr>
          <w:lang w:val="es-ES"/>
        </w:rPr>
        <w:t xml:space="preserve">25 - No, claro, pero usted, como impresor, sabe que esas ediciones no han pasado por la censura. </w:t>
      </w:r>
      <w:r>
        <w:t>Quizás sean obras impresas durante la República.</w:t>
      </w:r>
    </w:p>
    <w:p w:rsidR="007541E7" w:rsidRPr="005F004A" w:rsidRDefault="00297428">
      <w:pPr>
        <w:numPr>
          <w:ilvl w:val="0"/>
          <w:numId w:val="2"/>
        </w:numPr>
        <w:ind w:right="14" w:firstLine="676"/>
        <w:rPr>
          <w:lang w:val="es-ES"/>
        </w:rPr>
      </w:pPr>
      <w:r w:rsidRPr="005F004A">
        <w:rPr>
          <w:lang w:val="es-ES"/>
        </w:rPr>
        <w:t>Esos libros que lee Pol forman parte de mi colección privada, por eso tienen las tapas idénticas, son ediciones de prueba, de impresión.</w:t>
      </w:r>
    </w:p>
    <w:p w:rsidR="007541E7" w:rsidRPr="005F004A" w:rsidRDefault="00297428">
      <w:pPr>
        <w:numPr>
          <w:ilvl w:val="0"/>
          <w:numId w:val="2"/>
        </w:numPr>
        <w:ind w:right="14" w:firstLine="676"/>
        <w:rPr>
          <w:lang w:val="es-ES"/>
        </w:rPr>
      </w:pPr>
      <w:r w:rsidRPr="005F004A">
        <w:rPr>
          <w:lang w:val="es-ES"/>
        </w:rPr>
        <w:t>Le comprendo perfectamente. Creo que no me he explicado bien. He venido 30 aquí como amigo. Pero estoy preocupado por el chico. Me parece excelente que el chico lea, que aprenda, pero hay que ir con cuidado. Usted debería seleccionar qué libros, qué obras, qué autores puede o no puede leer. Háblelo con su amigo, el padre Isidro, él es de mi misma opinión, se lo aseguro.</w:t>
      </w:r>
    </w:p>
    <w:p w:rsidR="007541E7" w:rsidRPr="005F004A" w:rsidRDefault="00297428">
      <w:pPr>
        <w:ind w:left="94" w:right="14" w:firstLine="568"/>
        <w:rPr>
          <w:lang w:val="es-ES"/>
        </w:rPr>
      </w:pPr>
      <w:r w:rsidRPr="005F004A">
        <w:rPr>
          <w:lang w:val="es-ES"/>
        </w:rPr>
        <w:t>La voz de mi tío cambió. Por el tono y la manera de contestar, yo sabía que no 35 estaba diciendo toda la verdad.</w:t>
      </w:r>
    </w:p>
    <w:p w:rsidR="007541E7" w:rsidRPr="005F004A" w:rsidRDefault="00297428">
      <w:pPr>
        <w:numPr>
          <w:ilvl w:val="0"/>
          <w:numId w:val="2"/>
        </w:numPr>
        <w:ind w:right="14" w:firstLine="676"/>
        <w:rPr>
          <w:lang w:val="es-ES"/>
        </w:rPr>
      </w:pPr>
      <w:r w:rsidRPr="005F004A">
        <w:rPr>
          <w:lang w:val="es-ES"/>
        </w:rPr>
        <w:t>Lo tendré en cuenta, don Sebastián. Gracias por su visita. No se preocupe, hablaré con el padre Isidro y seleccionaremos las lecturas del chico.</w:t>
      </w:r>
    </w:p>
    <w:p w:rsidR="007541E7" w:rsidRPr="005F004A" w:rsidRDefault="00297428">
      <w:pPr>
        <w:ind w:left="665" w:right="14"/>
        <w:rPr>
          <w:lang w:val="es-ES"/>
        </w:rPr>
      </w:pPr>
      <w:r w:rsidRPr="005F004A">
        <w:rPr>
          <w:lang w:val="es-ES"/>
        </w:rPr>
        <w:lastRenderedPageBreak/>
        <w:t>Después de esta conversación, mi tío habló conmigo y me prohibió rotundamente que sacara los libros de casa.</w:t>
      </w:r>
    </w:p>
    <w:p w:rsidR="007541E7" w:rsidRPr="005F004A" w:rsidRDefault="00297428">
      <w:pPr>
        <w:ind w:left="662" w:right="14" w:hanging="568"/>
        <w:rPr>
          <w:lang w:val="es-ES"/>
        </w:rPr>
      </w:pPr>
      <w:r w:rsidRPr="005F004A">
        <w:rPr>
          <w:lang w:val="es-ES"/>
        </w:rPr>
        <w:t>40 Cumplí la promesa. Don Sebastián alguna vez me preguntaba con una sonrisa:</w:t>
      </w:r>
    </w:p>
    <w:p w:rsidR="007541E7" w:rsidRDefault="00297428">
      <w:pPr>
        <w:numPr>
          <w:ilvl w:val="0"/>
          <w:numId w:val="3"/>
        </w:numPr>
        <w:spacing w:after="0" w:line="259" w:lineRule="auto"/>
        <w:ind w:right="36" w:hanging="151"/>
        <w:jc w:val="left"/>
      </w:pPr>
      <w:r>
        <w:rPr>
          <w:sz w:val="28"/>
        </w:rPr>
        <w:t>¿Qué estás leyendo, Pol?</w:t>
      </w:r>
    </w:p>
    <w:p w:rsidR="007541E7" w:rsidRPr="005F004A" w:rsidRDefault="00297428">
      <w:pPr>
        <w:numPr>
          <w:ilvl w:val="0"/>
          <w:numId w:val="3"/>
        </w:numPr>
        <w:spacing w:line="259" w:lineRule="auto"/>
        <w:ind w:right="36" w:hanging="151"/>
        <w:jc w:val="left"/>
        <w:rPr>
          <w:lang w:val="es-ES"/>
        </w:rPr>
      </w:pPr>
      <w:r w:rsidRPr="005F004A">
        <w:rPr>
          <w:lang w:val="es-ES"/>
        </w:rPr>
        <w:t>Vidas de santos que me da el padre Isidro — contestaba yo, invariablemente.</w:t>
      </w:r>
    </w:p>
    <w:p w:rsidR="007541E7" w:rsidRPr="005F004A" w:rsidRDefault="00297428">
      <w:pPr>
        <w:spacing w:line="259" w:lineRule="auto"/>
        <w:ind w:left="10" w:hanging="10"/>
        <w:jc w:val="right"/>
        <w:rPr>
          <w:lang w:val="es-ES"/>
        </w:rPr>
      </w:pPr>
      <w:r w:rsidRPr="005F004A">
        <w:rPr>
          <w:lang w:val="es-ES"/>
        </w:rPr>
        <w:t>Meses después, don Sebastián visitó de nuevo a mi tío en el taller. Don</w:t>
      </w:r>
    </w:p>
    <w:p w:rsidR="007541E7" w:rsidRPr="005F004A" w:rsidRDefault="00297428">
      <w:pPr>
        <w:tabs>
          <w:tab w:val="center" w:pos="1860"/>
        </w:tabs>
        <w:spacing w:after="222"/>
        <w:ind w:left="0" w:firstLine="0"/>
        <w:jc w:val="left"/>
        <w:rPr>
          <w:lang w:val="es-ES"/>
        </w:rPr>
      </w:pPr>
      <w:r w:rsidRPr="005F004A">
        <w:rPr>
          <w:lang w:val="es-ES"/>
        </w:rPr>
        <w:t>45</w:t>
      </w:r>
      <w:r w:rsidRPr="005F004A">
        <w:rPr>
          <w:lang w:val="es-ES"/>
        </w:rPr>
        <w:tab/>
        <w:t>Sebastián dijo sonriendo:</w:t>
      </w:r>
    </w:p>
    <w:p w:rsidR="007541E7" w:rsidRPr="005F004A" w:rsidRDefault="00297428">
      <w:pPr>
        <w:ind w:left="553" w:right="130" w:firstLine="684"/>
        <w:rPr>
          <w:lang w:val="es-ES"/>
        </w:rPr>
      </w:pPr>
      <w:r w:rsidRPr="005F004A">
        <w:rPr>
          <w:lang w:val="es-ES"/>
        </w:rPr>
        <w:t>- Don Luis, podemos estar orgullosos. Es el mejor alumno de la clase y le vamos a dar un sobresaliente</w:t>
      </w:r>
      <w:r w:rsidRPr="005F004A">
        <w:rPr>
          <w:vertAlign w:val="superscript"/>
          <w:lang w:val="es-ES"/>
        </w:rPr>
        <w:t xml:space="preserve">3 </w:t>
      </w:r>
      <w:r w:rsidRPr="005F004A">
        <w:rPr>
          <w:lang w:val="es-ES"/>
        </w:rPr>
        <w:t>. A principio de curso lo pasé a tercero, pero ahora lo pasaré a cuarto.</w:t>
      </w:r>
    </w:p>
    <w:p w:rsidR="007541E7" w:rsidRPr="005F004A" w:rsidRDefault="00297428">
      <w:pPr>
        <w:spacing w:after="194"/>
        <w:ind w:left="10" w:right="122"/>
        <w:rPr>
          <w:lang w:val="es-ES"/>
        </w:rPr>
      </w:pPr>
      <w:r w:rsidRPr="005F004A">
        <w:rPr>
          <w:lang w:val="es-ES"/>
        </w:rPr>
        <w:t>50 Mientras mi profesor alababa mi inteligencia y se entusiasmaba con mi comportamiento, yo leía a escondidas las novelas que me daba mi tío. En casa, en el desván, en el comedor o en mi habitación, leía la inmensa novela de Tolstoi Guerra y paz. Hubiera deseado compartirla con mis amigos, como hice con otras lecturas, pero después de la primera visita del maestro sabía que nunca más podría 55 volver a hablar de los libros de tapas moradas.</w:t>
      </w:r>
    </w:p>
    <w:p w:rsidR="007541E7" w:rsidRPr="005F004A" w:rsidRDefault="00297428">
      <w:pPr>
        <w:ind w:left="553" w:right="14" w:firstLine="4656"/>
        <w:rPr>
          <w:lang w:val="es-ES"/>
        </w:rPr>
      </w:pPr>
      <w:r w:rsidRPr="005F004A">
        <w:rPr>
          <w:lang w:val="es-ES"/>
        </w:rPr>
        <w:t xml:space="preserve">Andreu Carranza, Imprenta Babel, 2009 </w:t>
      </w:r>
      <w:r w:rsidRPr="005F004A">
        <w:rPr>
          <w:u w:val="single" w:color="000000"/>
          <w:lang w:val="es-ES"/>
        </w:rPr>
        <w:t>Vocabulario:</w:t>
      </w:r>
    </w:p>
    <w:p w:rsidR="007541E7" w:rsidRDefault="00297428">
      <w:pPr>
        <w:numPr>
          <w:ilvl w:val="2"/>
          <w:numId w:val="7"/>
        </w:numPr>
        <w:spacing w:after="0" w:line="265" w:lineRule="auto"/>
        <w:ind w:left="1265" w:hanging="345"/>
        <w:jc w:val="left"/>
      </w:pPr>
      <w:r>
        <w:rPr>
          <w:sz w:val="24"/>
        </w:rPr>
        <w:t>La tapa de un libro: la couverture d'un livre.</w:t>
      </w:r>
    </w:p>
    <w:p w:rsidR="007541E7" w:rsidRPr="005F004A" w:rsidRDefault="00297428">
      <w:pPr>
        <w:numPr>
          <w:ilvl w:val="2"/>
          <w:numId w:val="7"/>
        </w:numPr>
        <w:spacing w:after="0" w:line="265" w:lineRule="auto"/>
        <w:ind w:left="1265" w:hanging="345"/>
        <w:jc w:val="left"/>
        <w:rPr>
          <w:lang w:val="es-ES"/>
        </w:rPr>
      </w:pPr>
      <w:r w:rsidRPr="005F004A">
        <w:rPr>
          <w:sz w:val="24"/>
          <w:lang w:val="es-ES"/>
        </w:rPr>
        <w:t>El Capitán Trueno: héroe de un famoso cómic español.</w:t>
      </w:r>
    </w:p>
    <w:p w:rsidR="007541E7" w:rsidRDefault="00297428">
      <w:pPr>
        <w:numPr>
          <w:ilvl w:val="2"/>
          <w:numId w:val="7"/>
        </w:numPr>
        <w:spacing w:after="451" w:line="265" w:lineRule="auto"/>
        <w:ind w:left="1265" w:hanging="345"/>
        <w:jc w:val="left"/>
      </w:pPr>
      <w:r>
        <w:rPr>
          <w:sz w:val="24"/>
        </w:rPr>
        <w:t>Sobresaliente: mention "Três bien".</w:t>
      </w:r>
    </w:p>
    <w:p w:rsidR="007541E7" w:rsidRDefault="00297428">
      <w:pPr>
        <w:spacing w:after="0" w:line="259" w:lineRule="auto"/>
        <w:ind w:left="571" w:hanging="10"/>
        <w:jc w:val="left"/>
      </w:pPr>
      <w:r>
        <w:rPr>
          <w:sz w:val="32"/>
        </w:rPr>
        <w:t>TEXTE 2</w:t>
      </w:r>
    </w:p>
    <w:p w:rsidR="007541E7" w:rsidRDefault="00297428">
      <w:pPr>
        <w:spacing w:after="60" w:line="259" w:lineRule="auto"/>
        <w:ind w:left="518" w:firstLine="0"/>
        <w:jc w:val="center"/>
      </w:pPr>
      <w:r>
        <w:rPr>
          <w:noProof/>
        </w:rPr>
        <w:drawing>
          <wp:anchor distT="0" distB="0" distL="114300" distR="114300" simplePos="0" relativeHeight="251659264" behindDoc="0" locked="0" layoutInCell="1" allowOverlap="0">
            <wp:simplePos x="0" y="0"/>
            <wp:positionH relativeFrom="page">
              <wp:posOffset>146218</wp:posOffset>
            </wp:positionH>
            <wp:positionV relativeFrom="page">
              <wp:posOffset>1302097</wp:posOffset>
            </wp:positionV>
            <wp:extent cx="18277" cy="1091934"/>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8"/>
                    <a:stretch>
                      <a:fillRect/>
                    </a:stretch>
                  </pic:blipFill>
                  <pic:spPr>
                    <a:xfrm>
                      <a:off x="0" y="0"/>
                      <a:ext cx="18277" cy="1091934"/>
                    </a:xfrm>
                    <a:prstGeom prst="rect">
                      <a:avLst/>
                    </a:prstGeom>
                  </pic:spPr>
                </pic:pic>
              </a:graphicData>
            </a:graphic>
          </wp:anchor>
        </w:drawing>
      </w:r>
      <w:r>
        <w:rPr>
          <w:sz w:val="28"/>
        </w:rPr>
        <w:t>Necesidad de la literatura</w:t>
      </w:r>
    </w:p>
    <w:p w:rsidR="007541E7" w:rsidRPr="005F004A" w:rsidRDefault="00297428">
      <w:pPr>
        <w:spacing w:after="373"/>
        <w:ind w:left="556" w:right="101"/>
        <w:rPr>
          <w:lang w:val="es-ES"/>
        </w:rPr>
      </w:pPr>
      <w:r w:rsidRPr="005F004A">
        <w:rPr>
          <w:lang w:val="es-ES"/>
        </w:rPr>
        <w:t>La lectura, los libros, son el más asombroso principio de libertad y fraternidad. La literatura no es sólo principio y origen de libertad intelectual, sino que ella misma es un universo de idealidad libre, un territorio de la infinita posibilidad. Los libros son puertas que nadie podría cerrarnos jamás, a pesar de todas las censuras.</w:t>
      </w:r>
    </w:p>
    <w:p w:rsidR="007541E7" w:rsidRPr="005F004A" w:rsidRDefault="00297428">
      <w:pPr>
        <w:spacing w:after="270" w:line="259" w:lineRule="auto"/>
        <w:ind w:left="10" w:right="71" w:hanging="10"/>
        <w:jc w:val="right"/>
        <w:rPr>
          <w:lang w:val="es-ES"/>
        </w:rPr>
      </w:pPr>
      <w:r w:rsidRPr="005F004A">
        <w:rPr>
          <w:u w:val="single" w:color="000000"/>
          <w:lang w:val="es-ES"/>
        </w:rPr>
        <w:t>Emilio Lledó</w:t>
      </w:r>
      <w:r w:rsidRPr="005F004A">
        <w:rPr>
          <w:lang w:val="es-ES"/>
        </w:rPr>
        <w:t>, sábado 21 de diciembre de 2002, El País</w:t>
      </w:r>
    </w:p>
    <w:p w:rsidR="005F004A" w:rsidRDefault="005F004A">
      <w:pPr>
        <w:spacing w:after="168" w:line="259" w:lineRule="auto"/>
        <w:ind w:left="549" w:hanging="10"/>
        <w:jc w:val="left"/>
        <w:rPr>
          <w:sz w:val="28"/>
          <w:u w:val="single" w:color="000000"/>
          <w:lang w:val="es-ES"/>
        </w:rPr>
      </w:pPr>
    </w:p>
    <w:p w:rsidR="005F004A" w:rsidRDefault="005F004A">
      <w:pPr>
        <w:spacing w:after="168" w:line="259" w:lineRule="auto"/>
        <w:ind w:left="549" w:hanging="10"/>
        <w:jc w:val="left"/>
        <w:rPr>
          <w:sz w:val="28"/>
          <w:u w:val="single" w:color="000000"/>
          <w:lang w:val="es-ES"/>
        </w:rPr>
      </w:pPr>
    </w:p>
    <w:p w:rsidR="005F004A" w:rsidRDefault="005F004A">
      <w:pPr>
        <w:spacing w:after="168" w:line="259" w:lineRule="auto"/>
        <w:ind w:left="549" w:hanging="10"/>
        <w:jc w:val="left"/>
        <w:rPr>
          <w:sz w:val="28"/>
          <w:u w:val="single" w:color="000000"/>
          <w:lang w:val="es-ES"/>
        </w:rPr>
      </w:pPr>
    </w:p>
    <w:p w:rsidR="005F004A" w:rsidRDefault="005F004A">
      <w:pPr>
        <w:spacing w:after="168" w:line="259" w:lineRule="auto"/>
        <w:ind w:left="549" w:hanging="10"/>
        <w:jc w:val="left"/>
        <w:rPr>
          <w:sz w:val="28"/>
          <w:u w:val="single" w:color="000000"/>
          <w:lang w:val="es-ES"/>
        </w:rPr>
      </w:pPr>
    </w:p>
    <w:p w:rsidR="005F004A" w:rsidRPr="00297428" w:rsidRDefault="005F004A">
      <w:pPr>
        <w:spacing w:after="168" w:line="259" w:lineRule="auto"/>
        <w:ind w:left="549" w:hanging="10"/>
        <w:jc w:val="left"/>
        <w:rPr>
          <w:sz w:val="20"/>
          <w:szCs w:val="20"/>
          <w:u w:val="single" w:color="000000"/>
          <w:lang w:val="es-ES"/>
        </w:rPr>
      </w:pPr>
    </w:p>
    <w:p w:rsidR="005F004A" w:rsidRPr="00297428" w:rsidRDefault="005F004A">
      <w:pPr>
        <w:spacing w:after="168" w:line="259" w:lineRule="auto"/>
        <w:ind w:left="549" w:hanging="10"/>
        <w:jc w:val="left"/>
        <w:rPr>
          <w:sz w:val="20"/>
          <w:szCs w:val="20"/>
          <w:u w:val="single" w:color="000000"/>
          <w:lang w:val="es-ES"/>
        </w:rPr>
      </w:pPr>
    </w:p>
    <w:p w:rsidR="005F004A" w:rsidRPr="00297428" w:rsidRDefault="005F004A">
      <w:pPr>
        <w:spacing w:after="168" w:line="259" w:lineRule="auto"/>
        <w:ind w:left="549" w:hanging="10"/>
        <w:jc w:val="left"/>
        <w:rPr>
          <w:sz w:val="20"/>
          <w:szCs w:val="20"/>
          <w:u w:val="single" w:color="000000"/>
          <w:lang w:val="es-ES"/>
        </w:rPr>
      </w:pPr>
    </w:p>
    <w:p w:rsidR="007541E7" w:rsidRPr="00297428" w:rsidRDefault="00297428">
      <w:pPr>
        <w:spacing w:after="168" w:line="259" w:lineRule="auto"/>
        <w:ind w:left="549" w:hanging="10"/>
        <w:jc w:val="left"/>
        <w:rPr>
          <w:sz w:val="20"/>
          <w:szCs w:val="20"/>
          <w:lang w:val="es-ES"/>
        </w:rPr>
      </w:pPr>
      <w:r w:rsidRPr="00297428">
        <w:rPr>
          <w:sz w:val="20"/>
          <w:szCs w:val="20"/>
          <w:u w:val="single" w:color="000000"/>
          <w:lang w:val="es-ES"/>
        </w:rPr>
        <w:lastRenderedPageBreak/>
        <w:t>COMPREHENSION</w:t>
      </w:r>
    </w:p>
    <w:p w:rsidR="007541E7" w:rsidRPr="00297428" w:rsidRDefault="00297428">
      <w:pPr>
        <w:spacing w:after="173" w:line="259" w:lineRule="auto"/>
        <w:ind w:left="607" w:hanging="10"/>
        <w:jc w:val="left"/>
        <w:rPr>
          <w:sz w:val="20"/>
          <w:szCs w:val="20"/>
          <w:lang w:val="es-ES"/>
        </w:rPr>
      </w:pPr>
      <w:r w:rsidRPr="00297428">
        <w:rPr>
          <w:sz w:val="20"/>
          <w:szCs w:val="20"/>
          <w:lang w:val="es-ES"/>
        </w:rPr>
        <w:t>Texte 1</w:t>
      </w:r>
    </w:p>
    <w:p w:rsidR="007541E7" w:rsidRPr="00297428" w:rsidRDefault="00297428" w:rsidP="0064519A">
      <w:pPr>
        <w:ind w:left="556" w:right="14"/>
        <w:rPr>
          <w:sz w:val="20"/>
          <w:szCs w:val="20"/>
        </w:rPr>
        <w:sectPr w:rsidR="007541E7" w:rsidRPr="00297428">
          <w:footerReference w:type="even" r:id="rId9"/>
          <w:footerReference w:type="default" r:id="rId10"/>
          <w:footerReference w:type="first" r:id="rId11"/>
          <w:pgSz w:w="12240" w:h="15800"/>
          <w:pgMar w:top="1590" w:right="1497" w:bottom="201" w:left="1324" w:header="720" w:footer="309" w:gutter="0"/>
          <w:cols w:space="720"/>
        </w:sectPr>
      </w:pPr>
      <w:r w:rsidRPr="00297428">
        <w:rPr>
          <w:sz w:val="20"/>
          <w:szCs w:val="20"/>
          <w:lang w:val="es-ES"/>
        </w:rPr>
        <w:t xml:space="preserve">1 - Relaciona cada personaje con el papel o los papeles que desempeñan en el texto. </w:t>
      </w:r>
      <w:r w:rsidRPr="00297428">
        <w:rPr>
          <w:sz w:val="20"/>
          <w:szCs w:val="20"/>
        </w:rPr>
        <w:t>(Associez un numéro à une ou plusieurs lettres, par exemple 1=a et b)</w:t>
      </w:r>
      <w:r w:rsidR="00A46D31">
        <w:rPr>
          <w:sz w:val="20"/>
          <w:szCs w:val="20"/>
        </w:rPr>
        <w:t xml:space="preserve"> </w:t>
      </w:r>
      <w:r w:rsidR="00A46D31">
        <w:rPr>
          <w:b/>
          <w:sz w:val="20"/>
          <w:szCs w:val="20"/>
        </w:rPr>
        <w:t>2</w:t>
      </w:r>
      <w:r w:rsidR="00A46D31" w:rsidRPr="00A46D31">
        <w:rPr>
          <w:b/>
          <w:sz w:val="20"/>
          <w:szCs w:val="20"/>
        </w:rPr>
        <w:t>pts</w:t>
      </w:r>
    </w:p>
    <w:p w:rsidR="00EB7B46" w:rsidRPr="00297428" w:rsidRDefault="00EB7B46">
      <w:pPr>
        <w:tabs>
          <w:tab w:val="left" w:pos="6156"/>
        </w:tabs>
        <w:spacing w:after="0" w:line="259" w:lineRule="auto"/>
        <w:ind w:left="1619" w:firstLine="0"/>
        <w:jc w:val="left"/>
        <w:rPr>
          <w:sz w:val="20"/>
          <w:szCs w:val="20"/>
        </w:rPr>
      </w:pPr>
      <w:r w:rsidRPr="00297428">
        <w:rPr>
          <w:sz w:val="20"/>
          <w:szCs w:val="20"/>
        </w:rPr>
        <w:tab/>
      </w:r>
    </w:p>
    <w:p w:rsidR="00EB7B46" w:rsidRPr="00297428" w:rsidRDefault="00EB7B46" w:rsidP="00EB7B46">
      <w:pPr>
        <w:spacing w:after="0" w:line="259" w:lineRule="auto"/>
        <w:ind w:left="0" w:firstLine="0"/>
        <w:jc w:val="left"/>
        <w:rPr>
          <w:sz w:val="20"/>
          <w:szCs w:val="20"/>
          <w:lang w:val="es-ES"/>
        </w:rPr>
      </w:pPr>
      <w:r w:rsidRPr="00A46D31">
        <w:rPr>
          <w:sz w:val="20"/>
          <w:szCs w:val="20"/>
        </w:rPr>
        <w:tab/>
      </w:r>
      <w:r w:rsidRPr="00A46D31">
        <w:rPr>
          <w:sz w:val="20"/>
          <w:szCs w:val="20"/>
        </w:rPr>
        <w:tab/>
        <w:t xml:space="preserve">  </w:t>
      </w:r>
      <w:r w:rsidR="00A46D31" w:rsidRPr="00A46D31">
        <w:rPr>
          <w:sz w:val="20"/>
          <w:szCs w:val="20"/>
        </w:rPr>
        <w:t xml:space="preserve">  </w:t>
      </w:r>
      <w:r w:rsidRPr="00A46D31">
        <w:rPr>
          <w:sz w:val="20"/>
          <w:szCs w:val="20"/>
        </w:rPr>
        <w:t xml:space="preserve"> </w:t>
      </w:r>
      <w:r w:rsidRPr="00297428">
        <w:rPr>
          <w:sz w:val="20"/>
          <w:szCs w:val="20"/>
          <w:lang w:val="es-ES"/>
        </w:rPr>
        <w:t>1. Pol: a) y d) es el narrador y el sobrino de Don Luis</w:t>
      </w:r>
      <w:r w:rsidRPr="00297428">
        <w:rPr>
          <w:sz w:val="20"/>
          <w:szCs w:val="20"/>
          <w:lang w:val="es-ES"/>
        </w:rPr>
        <w:tab/>
      </w:r>
      <w:r w:rsidRPr="00297428">
        <w:rPr>
          <w:sz w:val="20"/>
          <w:szCs w:val="20"/>
          <w:lang w:val="es-ES"/>
        </w:rPr>
        <w:tab/>
      </w:r>
    </w:p>
    <w:p w:rsidR="00EB7B46" w:rsidRPr="00297428" w:rsidRDefault="00EB7B46" w:rsidP="00EB7B46">
      <w:pPr>
        <w:tabs>
          <w:tab w:val="left" w:pos="6156"/>
        </w:tabs>
        <w:spacing w:after="0" w:line="259" w:lineRule="auto"/>
        <w:ind w:left="1619" w:firstLine="0"/>
        <w:jc w:val="left"/>
        <w:rPr>
          <w:sz w:val="20"/>
          <w:szCs w:val="20"/>
          <w:lang w:val="es-ES"/>
        </w:rPr>
      </w:pPr>
      <w:r w:rsidRPr="00297428">
        <w:rPr>
          <w:sz w:val="20"/>
          <w:szCs w:val="20"/>
          <w:lang w:val="es-ES"/>
        </w:rPr>
        <w:t>2. Don Luis: b) y g) es el tío de Pol e impresor</w:t>
      </w:r>
      <w:r w:rsidRPr="00297428">
        <w:rPr>
          <w:sz w:val="20"/>
          <w:szCs w:val="20"/>
          <w:lang w:val="es-ES"/>
        </w:rPr>
        <w:tab/>
      </w:r>
    </w:p>
    <w:p w:rsidR="00EB7B46" w:rsidRPr="00297428" w:rsidRDefault="00EB7B46" w:rsidP="00EB7B46">
      <w:pPr>
        <w:tabs>
          <w:tab w:val="left" w:pos="6156"/>
        </w:tabs>
        <w:spacing w:after="0" w:line="259" w:lineRule="auto"/>
        <w:ind w:left="1619" w:right="22" w:firstLine="0"/>
        <w:jc w:val="left"/>
        <w:rPr>
          <w:sz w:val="20"/>
          <w:szCs w:val="20"/>
          <w:lang w:val="es-ES"/>
        </w:rPr>
      </w:pPr>
      <w:r w:rsidRPr="00297428">
        <w:rPr>
          <w:sz w:val="20"/>
          <w:szCs w:val="20"/>
          <w:lang w:val="es-ES"/>
        </w:rPr>
        <w:t>3. Don Sebastián:  c) y f) es el maestro de Pol y amigo de Don Luis</w:t>
      </w:r>
      <w:r w:rsidRPr="00297428">
        <w:rPr>
          <w:sz w:val="20"/>
          <w:szCs w:val="20"/>
          <w:lang w:val="es-ES"/>
        </w:rPr>
        <w:tab/>
      </w:r>
    </w:p>
    <w:p w:rsidR="00EB7B46" w:rsidRPr="00297428" w:rsidRDefault="00EB7B46" w:rsidP="00EB7B46">
      <w:pPr>
        <w:spacing w:after="0" w:line="259" w:lineRule="auto"/>
        <w:ind w:left="1619" w:firstLine="0"/>
        <w:jc w:val="left"/>
        <w:rPr>
          <w:sz w:val="20"/>
          <w:szCs w:val="20"/>
          <w:lang w:val="es-ES"/>
        </w:rPr>
      </w:pPr>
      <w:r w:rsidRPr="00297428">
        <w:rPr>
          <w:sz w:val="20"/>
          <w:szCs w:val="20"/>
          <w:lang w:val="es-ES"/>
        </w:rPr>
        <w:t>4. Padre Isidro: h) es sacerdote</w:t>
      </w:r>
    </w:p>
    <w:p w:rsidR="00EB7B46" w:rsidRPr="00297428" w:rsidRDefault="00EB7B46" w:rsidP="00EB7B46">
      <w:pPr>
        <w:tabs>
          <w:tab w:val="left" w:pos="6156"/>
        </w:tabs>
        <w:spacing w:after="0" w:line="259" w:lineRule="auto"/>
        <w:ind w:left="1619" w:right="76" w:firstLine="0"/>
        <w:jc w:val="left"/>
        <w:rPr>
          <w:sz w:val="20"/>
          <w:szCs w:val="20"/>
          <w:lang w:val="es-ES"/>
        </w:rPr>
      </w:pPr>
      <w:r w:rsidRPr="00297428">
        <w:rPr>
          <w:sz w:val="20"/>
          <w:szCs w:val="20"/>
          <w:lang w:val="es-ES"/>
        </w:rPr>
        <w:t>5. Don Roberto: e) es maestro de Don Sebastián</w:t>
      </w:r>
      <w:r w:rsidRPr="00297428">
        <w:rPr>
          <w:sz w:val="20"/>
          <w:szCs w:val="20"/>
          <w:lang w:val="es-ES"/>
        </w:rPr>
        <w:tab/>
      </w:r>
    </w:p>
    <w:p w:rsidR="007541E7" w:rsidRPr="00297428" w:rsidRDefault="007541E7" w:rsidP="00EB7B46">
      <w:pPr>
        <w:spacing w:after="47"/>
        <w:ind w:left="233" w:right="14"/>
        <w:jc w:val="left"/>
        <w:rPr>
          <w:sz w:val="20"/>
          <w:szCs w:val="20"/>
          <w:lang w:val="es-ES"/>
        </w:rPr>
      </w:pPr>
    </w:p>
    <w:p w:rsidR="007541E7" w:rsidRPr="00297428" w:rsidRDefault="00297428" w:rsidP="00EB7B46">
      <w:pPr>
        <w:numPr>
          <w:ilvl w:val="1"/>
          <w:numId w:val="6"/>
        </w:numPr>
        <w:spacing w:after="0"/>
        <w:ind w:right="14"/>
        <w:rPr>
          <w:sz w:val="20"/>
          <w:szCs w:val="20"/>
          <w:lang w:val="es-ES"/>
        </w:rPr>
      </w:pPr>
      <w:r w:rsidRPr="00297428">
        <w:rPr>
          <w:sz w:val="20"/>
          <w:szCs w:val="20"/>
          <w:lang w:val="es-ES"/>
        </w:rPr>
        <w:t>- Don Sebastián considera que Pol tiene unas capacidades intelectuales excepcionales. Cita tres fragmentos que lo muestran.</w:t>
      </w:r>
      <w:r w:rsidR="00A46D31">
        <w:rPr>
          <w:sz w:val="20"/>
          <w:szCs w:val="20"/>
          <w:lang w:val="es-ES"/>
        </w:rPr>
        <w:t xml:space="preserve"> </w:t>
      </w:r>
      <w:r w:rsidR="00A46D31" w:rsidRPr="00A46D31">
        <w:rPr>
          <w:b/>
          <w:sz w:val="20"/>
          <w:szCs w:val="20"/>
          <w:lang w:val="es-ES"/>
        </w:rPr>
        <w:t>1.5 Pts</w:t>
      </w:r>
    </w:p>
    <w:p w:rsidR="001F2313" w:rsidRPr="00297428" w:rsidRDefault="001F2313" w:rsidP="00EB7B46">
      <w:pPr>
        <w:spacing w:after="0"/>
        <w:ind w:left="556" w:right="14" w:firstLine="0"/>
        <w:rPr>
          <w:sz w:val="20"/>
          <w:szCs w:val="20"/>
          <w:lang w:val="es-ES"/>
        </w:rPr>
      </w:pPr>
      <w:r w:rsidRPr="00297428">
        <w:rPr>
          <w:sz w:val="20"/>
          <w:szCs w:val="20"/>
          <w:lang w:val="es-ES"/>
        </w:rPr>
        <w:t xml:space="preserve">- </w:t>
      </w:r>
      <w:r w:rsidR="00297428">
        <w:rPr>
          <w:sz w:val="20"/>
          <w:szCs w:val="20"/>
          <w:lang w:val="es-ES"/>
        </w:rPr>
        <w:t>“</w:t>
      </w:r>
      <w:r w:rsidRPr="00297428">
        <w:rPr>
          <w:sz w:val="20"/>
          <w:szCs w:val="20"/>
          <w:lang w:val="es-ES"/>
        </w:rPr>
        <w:t>ya muestra una memoria extraordinaria, un caso único</w:t>
      </w:r>
      <w:r w:rsidR="00297428">
        <w:rPr>
          <w:sz w:val="20"/>
          <w:szCs w:val="20"/>
          <w:lang w:val="es-ES"/>
        </w:rPr>
        <w:t>”</w:t>
      </w:r>
      <w:r w:rsidRPr="00297428">
        <w:rPr>
          <w:sz w:val="20"/>
          <w:szCs w:val="20"/>
          <w:lang w:val="es-ES"/>
        </w:rPr>
        <w:t xml:space="preserve"> L 5</w:t>
      </w:r>
    </w:p>
    <w:p w:rsidR="001F2313" w:rsidRPr="00297428" w:rsidRDefault="001F2313" w:rsidP="00EB7B46">
      <w:pPr>
        <w:spacing w:after="0"/>
        <w:ind w:left="556" w:right="14" w:firstLine="0"/>
        <w:rPr>
          <w:sz w:val="20"/>
          <w:szCs w:val="20"/>
          <w:lang w:val="es-ES"/>
        </w:rPr>
      </w:pPr>
      <w:r w:rsidRPr="00297428">
        <w:rPr>
          <w:sz w:val="20"/>
          <w:szCs w:val="20"/>
          <w:lang w:val="es-ES"/>
        </w:rPr>
        <w:t xml:space="preserve">- </w:t>
      </w:r>
      <w:r w:rsidR="00297428">
        <w:rPr>
          <w:sz w:val="20"/>
          <w:szCs w:val="20"/>
          <w:lang w:val="es-ES"/>
        </w:rPr>
        <w:t>“</w:t>
      </w:r>
      <w:r w:rsidRPr="00297428">
        <w:rPr>
          <w:sz w:val="20"/>
          <w:szCs w:val="20"/>
          <w:lang w:val="es-ES"/>
        </w:rPr>
        <w:t>Pol es especial, es muy inteligente, un lector voraz</w:t>
      </w:r>
      <w:r w:rsidR="00297428">
        <w:rPr>
          <w:sz w:val="20"/>
          <w:szCs w:val="20"/>
          <w:lang w:val="es-ES"/>
        </w:rPr>
        <w:t>”</w:t>
      </w:r>
      <w:r w:rsidRPr="00297428">
        <w:rPr>
          <w:sz w:val="20"/>
          <w:szCs w:val="20"/>
          <w:lang w:val="es-ES"/>
        </w:rPr>
        <w:t xml:space="preserve">  L 21</w:t>
      </w:r>
    </w:p>
    <w:p w:rsidR="00EB7B46" w:rsidRPr="00297428" w:rsidRDefault="00EB7B46" w:rsidP="00EB7B46">
      <w:pPr>
        <w:spacing w:after="0"/>
        <w:ind w:left="556" w:right="14" w:firstLine="0"/>
        <w:rPr>
          <w:sz w:val="20"/>
          <w:szCs w:val="20"/>
          <w:lang w:val="es-ES"/>
        </w:rPr>
      </w:pPr>
      <w:r w:rsidRPr="00297428">
        <w:rPr>
          <w:sz w:val="20"/>
          <w:szCs w:val="20"/>
          <w:lang w:val="es-ES"/>
        </w:rPr>
        <w:t xml:space="preserve">- </w:t>
      </w:r>
      <w:r w:rsidR="00297428">
        <w:rPr>
          <w:sz w:val="20"/>
          <w:szCs w:val="20"/>
          <w:lang w:val="es-ES"/>
        </w:rPr>
        <w:t>“</w:t>
      </w:r>
      <w:r w:rsidR="001F2313" w:rsidRPr="00297428">
        <w:rPr>
          <w:sz w:val="20"/>
          <w:szCs w:val="20"/>
          <w:lang w:val="es-ES"/>
        </w:rPr>
        <w:t>Es el mejor alumno de la clase y le vamos a dar un sobresaliente</w:t>
      </w:r>
      <w:r w:rsidR="00297428">
        <w:rPr>
          <w:sz w:val="20"/>
          <w:szCs w:val="20"/>
          <w:lang w:val="es-ES"/>
        </w:rPr>
        <w:t>”</w:t>
      </w:r>
      <w:r w:rsidR="001F2313" w:rsidRPr="00297428">
        <w:rPr>
          <w:sz w:val="20"/>
          <w:szCs w:val="20"/>
          <w:lang w:val="es-ES"/>
        </w:rPr>
        <w:t xml:space="preserve"> L 46</w:t>
      </w:r>
    </w:p>
    <w:p w:rsidR="001F2313" w:rsidRPr="00297428" w:rsidRDefault="001F2313" w:rsidP="00EB7B46">
      <w:pPr>
        <w:spacing w:after="0"/>
        <w:ind w:left="556" w:right="14" w:firstLine="0"/>
        <w:rPr>
          <w:sz w:val="20"/>
          <w:szCs w:val="20"/>
          <w:lang w:val="es-ES"/>
        </w:rPr>
      </w:pPr>
    </w:p>
    <w:p w:rsidR="007541E7" w:rsidRPr="00297428" w:rsidRDefault="00297428">
      <w:pPr>
        <w:numPr>
          <w:ilvl w:val="1"/>
          <w:numId w:val="6"/>
        </w:numPr>
        <w:spacing w:after="251"/>
        <w:ind w:right="14"/>
        <w:rPr>
          <w:sz w:val="20"/>
          <w:szCs w:val="20"/>
          <w:lang w:val="es-ES"/>
        </w:rPr>
      </w:pPr>
      <w:r w:rsidRPr="00297428">
        <w:rPr>
          <w:sz w:val="20"/>
          <w:szCs w:val="20"/>
          <w:lang w:val="es-ES"/>
        </w:rPr>
        <w:t>- Elige las respuestas correctas y justifícalas citando el texto (varias respuestas pueden ser correctas).</w:t>
      </w:r>
      <w:r w:rsidR="00A46D31">
        <w:rPr>
          <w:sz w:val="20"/>
          <w:szCs w:val="20"/>
          <w:lang w:val="es-ES"/>
        </w:rPr>
        <w:t xml:space="preserve"> </w:t>
      </w:r>
      <w:r w:rsidR="00A46D31" w:rsidRPr="00A46D31">
        <w:rPr>
          <w:b/>
          <w:sz w:val="20"/>
          <w:szCs w:val="20"/>
          <w:lang w:val="es-ES"/>
        </w:rPr>
        <w:t>2,5</w:t>
      </w:r>
      <w:r w:rsidR="00A46D31">
        <w:rPr>
          <w:sz w:val="20"/>
          <w:szCs w:val="20"/>
          <w:lang w:val="es-ES"/>
        </w:rPr>
        <w:t xml:space="preserve"> pts</w:t>
      </w:r>
    </w:p>
    <w:p w:rsidR="007541E7" w:rsidRPr="004F47BD" w:rsidRDefault="00297428" w:rsidP="004F47BD">
      <w:pPr>
        <w:pStyle w:val="Paragraphedeliste"/>
        <w:numPr>
          <w:ilvl w:val="1"/>
          <w:numId w:val="13"/>
        </w:numPr>
        <w:spacing w:after="47"/>
        <w:ind w:right="14"/>
        <w:rPr>
          <w:sz w:val="20"/>
          <w:szCs w:val="20"/>
          <w:lang w:val="es-ES"/>
        </w:rPr>
      </w:pPr>
      <w:r w:rsidRPr="004F47BD">
        <w:rPr>
          <w:sz w:val="20"/>
          <w:szCs w:val="20"/>
          <w:lang w:val="es-ES"/>
        </w:rPr>
        <w:t>Don Sebastián considera que los libros de tapas moradas...</w:t>
      </w:r>
      <w:r w:rsidR="00AF21C9" w:rsidRPr="004F47BD">
        <w:rPr>
          <w:sz w:val="20"/>
          <w:szCs w:val="20"/>
          <w:lang w:val="es-ES"/>
        </w:rPr>
        <w:t xml:space="preserve"> </w:t>
      </w:r>
    </w:p>
    <w:p w:rsidR="007541E7" w:rsidRPr="00297428" w:rsidRDefault="004F47BD" w:rsidP="004F47BD">
      <w:pPr>
        <w:spacing w:after="47"/>
        <w:ind w:left="2188" w:right="14" w:firstLine="0"/>
        <w:rPr>
          <w:sz w:val="20"/>
          <w:szCs w:val="20"/>
          <w:lang w:val="es-ES"/>
        </w:rPr>
      </w:pPr>
      <w:r>
        <w:rPr>
          <w:b/>
          <w:sz w:val="20"/>
          <w:szCs w:val="20"/>
          <w:lang w:val="es-ES"/>
        </w:rPr>
        <w:t xml:space="preserve">b) </w:t>
      </w:r>
      <w:r w:rsidR="00297428" w:rsidRPr="00297428">
        <w:rPr>
          <w:b/>
          <w:sz w:val="20"/>
          <w:szCs w:val="20"/>
          <w:lang w:val="es-ES"/>
        </w:rPr>
        <w:t>no son adecuados para Pol</w:t>
      </w:r>
      <w:r w:rsidR="00AF21C9" w:rsidRPr="00297428">
        <w:rPr>
          <w:sz w:val="20"/>
          <w:szCs w:val="20"/>
          <w:lang w:val="es-ES"/>
        </w:rPr>
        <w:t xml:space="preserve">: </w:t>
      </w:r>
      <w:r w:rsidR="00297428">
        <w:rPr>
          <w:sz w:val="20"/>
          <w:szCs w:val="20"/>
          <w:lang w:val="es-ES"/>
        </w:rPr>
        <w:t>“</w:t>
      </w:r>
      <w:r w:rsidR="00AF21C9" w:rsidRPr="00297428">
        <w:rPr>
          <w:sz w:val="20"/>
          <w:szCs w:val="20"/>
          <w:lang w:val="es-ES"/>
        </w:rPr>
        <w:t>Sea prudente, esos libros que lee el muchacho,  los de las tapas moradas…no, no tengo intención de denunciarlo</w:t>
      </w:r>
      <w:r w:rsidR="00297428">
        <w:rPr>
          <w:sz w:val="20"/>
          <w:szCs w:val="20"/>
          <w:lang w:val="es-ES"/>
        </w:rPr>
        <w:t>”</w:t>
      </w:r>
      <w:r w:rsidR="00AF21C9" w:rsidRPr="00297428">
        <w:rPr>
          <w:sz w:val="20"/>
          <w:szCs w:val="20"/>
          <w:lang w:val="es-ES"/>
        </w:rPr>
        <w:t>. L 11 -13</w:t>
      </w:r>
    </w:p>
    <w:p w:rsidR="007541E7" w:rsidRPr="00297428" w:rsidRDefault="004F47BD" w:rsidP="00C47B68">
      <w:pPr>
        <w:spacing w:after="199"/>
        <w:ind w:left="2188" w:right="14" w:firstLine="0"/>
        <w:rPr>
          <w:sz w:val="20"/>
          <w:szCs w:val="20"/>
          <w:lang w:val="es-ES"/>
        </w:rPr>
      </w:pPr>
      <w:r>
        <w:rPr>
          <w:b/>
          <w:sz w:val="20"/>
          <w:szCs w:val="20"/>
          <w:lang w:val="es-ES"/>
        </w:rPr>
        <w:t xml:space="preserve">c) </w:t>
      </w:r>
      <w:r w:rsidR="00297428" w:rsidRPr="00297428">
        <w:rPr>
          <w:b/>
          <w:sz w:val="20"/>
          <w:szCs w:val="20"/>
          <w:lang w:val="es-ES"/>
        </w:rPr>
        <w:t>se publicaron probablemente durante la República</w:t>
      </w:r>
      <w:r w:rsidR="00AF21C9" w:rsidRPr="00297428">
        <w:rPr>
          <w:b/>
          <w:sz w:val="20"/>
          <w:szCs w:val="20"/>
          <w:lang w:val="es-ES"/>
        </w:rPr>
        <w:t xml:space="preserve">: </w:t>
      </w:r>
      <w:r w:rsidR="00297428">
        <w:rPr>
          <w:b/>
          <w:sz w:val="20"/>
          <w:szCs w:val="20"/>
          <w:lang w:val="es-ES"/>
        </w:rPr>
        <w:t>“</w:t>
      </w:r>
      <w:r w:rsidR="00AF21C9" w:rsidRPr="00297428">
        <w:rPr>
          <w:sz w:val="20"/>
          <w:szCs w:val="20"/>
          <w:lang w:val="es-ES"/>
        </w:rPr>
        <w:t>quizá sean obras impresas durante la Republica</w:t>
      </w:r>
      <w:r w:rsidR="00297428">
        <w:rPr>
          <w:sz w:val="20"/>
          <w:szCs w:val="20"/>
          <w:lang w:val="es-ES"/>
        </w:rPr>
        <w:t>”</w:t>
      </w:r>
      <w:r w:rsidR="00AF21C9" w:rsidRPr="00297428">
        <w:rPr>
          <w:sz w:val="20"/>
          <w:szCs w:val="20"/>
          <w:lang w:val="es-ES"/>
        </w:rPr>
        <w:t>. L26</w:t>
      </w:r>
    </w:p>
    <w:p w:rsidR="007541E7" w:rsidRPr="004F47BD" w:rsidRDefault="00297428" w:rsidP="004F47BD">
      <w:pPr>
        <w:pStyle w:val="Paragraphedeliste"/>
        <w:numPr>
          <w:ilvl w:val="1"/>
          <w:numId w:val="13"/>
        </w:numPr>
        <w:spacing w:after="0" w:line="259" w:lineRule="auto"/>
        <w:jc w:val="left"/>
        <w:rPr>
          <w:sz w:val="20"/>
          <w:szCs w:val="20"/>
          <w:lang w:val="es-ES"/>
        </w:rPr>
      </w:pPr>
      <w:r w:rsidRPr="004F47BD">
        <w:rPr>
          <w:sz w:val="20"/>
          <w:szCs w:val="20"/>
          <w:lang w:val="es-ES"/>
        </w:rPr>
        <w:t>Según don Sebastián, don Luis debería...</w:t>
      </w:r>
    </w:p>
    <w:p w:rsidR="007541E7" w:rsidRPr="00297428" w:rsidRDefault="004F47BD" w:rsidP="004F47BD">
      <w:pPr>
        <w:spacing w:after="47"/>
        <w:ind w:left="2195" w:right="14" w:firstLine="0"/>
        <w:rPr>
          <w:sz w:val="20"/>
          <w:szCs w:val="20"/>
          <w:lang w:val="es-ES"/>
        </w:rPr>
      </w:pPr>
      <w:r>
        <w:rPr>
          <w:b/>
          <w:sz w:val="20"/>
          <w:szCs w:val="20"/>
          <w:lang w:val="es-ES"/>
        </w:rPr>
        <w:t xml:space="preserve">a) </w:t>
      </w:r>
      <w:r w:rsidR="00297428" w:rsidRPr="00297428">
        <w:rPr>
          <w:b/>
          <w:sz w:val="20"/>
          <w:szCs w:val="20"/>
          <w:lang w:val="es-ES"/>
        </w:rPr>
        <w:t>prohibir a Pol la lectura de los libros de tapas moradas</w:t>
      </w:r>
      <w:r w:rsidR="00AF21C9" w:rsidRPr="00297428">
        <w:rPr>
          <w:sz w:val="20"/>
          <w:szCs w:val="20"/>
          <w:lang w:val="es-ES"/>
        </w:rPr>
        <w:t xml:space="preserve">: </w:t>
      </w:r>
      <w:r w:rsidR="00297428" w:rsidRPr="00297428">
        <w:rPr>
          <w:sz w:val="20"/>
          <w:szCs w:val="20"/>
          <w:lang w:val="es-ES"/>
        </w:rPr>
        <w:t>“</w:t>
      </w:r>
      <w:r w:rsidR="00AF21C9" w:rsidRPr="00297428">
        <w:rPr>
          <w:sz w:val="20"/>
          <w:szCs w:val="20"/>
          <w:lang w:val="es-ES"/>
        </w:rPr>
        <w:t>usted debería seleccionar qué libros</w:t>
      </w:r>
      <w:r w:rsidR="00515A67" w:rsidRPr="00297428">
        <w:rPr>
          <w:sz w:val="20"/>
          <w:szCs w:val="20"/>
          <w:lang w:val="es-ES"/>
        </w:rPr>
        <w:t>,</w:t>
      </w:r>
      <w:r w:rsidR="00297428" w:rsidRPr="00297428">
        <w:rPr>
          <w:sz w:val="20"/>
          <w:szCs w:val="20"/>
          <w:lang w:val="es-ES"/>
        </w:rPr>
        <w:t xml:space="preserve"> </w:t>
      </w:r>
      <w:r w:rsidR="00515A67" w:rsidRPr="00297428">
        <w:rPr>
          <w:sz w:val="20"/>
          <w:szCs w:val="20"/>
          <w:lang w:val="es-ES"/>
        </w:rPr>
        <w:t>qué obras,</w:t>
      </w:r>
      <w:r w:rsidR="00297428" w:rsidRPr="00297428">
        <w:rPr>
          <w:sz w:val="20"/>
          <w:szCs w:val="20"/>
          <w:lang w:val="es-ES"/>
        </w:rPr>
        <w:t xml:space="preserve"> </w:t>
      </w:r>
      <w:r w:rsidR="00515A67" w:rsidRPr="00297428">
        <w:rPr>
          <w:sz w:val="20"/>
          <w:szCs w:val="20"/>
          <w:lang w:val="es-ES"/>
        </w:rPr>
        <w:t>qué autores puede o no puede leer</w:t>
      </w:r>
      <w:r w:rsidR="00297428" w:rsidRPr="00297428">
        <w:rPr>
          <w:sz w:val="20"/>
          <w:szCs w:val="20"/>
          <w:lang w:val="es-ES"/>
        </w:rPr>
        <w:t>”</w:t>
      </w:r>
      <w:r w:rsidR="00515A67" w:rsidRPr="00297428">
        <w:rPr>
          <w:sz w:val="20"/>
          <w:szCs w:val="20"/>
          <w:lang w:val="es-ES"/>
        </w:rPr>
        <w:t>. L 31</w:t>
      </w:r>
      <w:r w:rsidR="00297428">
        <w:rPr>
          <w:sz w:val="20"/>
          <w:szCs w:val="20"/>
          <w:lang w:val="es-ES"/>
        </w:rPr>
        <w:t>-</w:t>
      </w:r>
      <w:r w:rsidR="00515A67" w:rsidRPr="00297428">
        <w:rPr>
          <w:sz w:val="20"/>
          <w:szCs w:val="20"/>
          <w:lang w:val="es-ES"/>
        </w:rPr>
        <w:t>32</w:t>
      </w:r>
    </w:p>
    <w:p w:rsidR="007541E7" w:rsidRPr="004F47BD" w:rsidRDefault="00297428" w:rsidP="004F47BD">
      <w:pPr>
        <w:pStyle w:val="Paragraphedeliste"/>
        <w:numPr>
          <w:ilvl w:val="1"/>
          <w:numId w:val="13"/>
        </w:numPr>
        <w:spacing w:after="0" w:line="259" w:lineRule="auto"/>
        <w:jc w:val="left"/>
        <w:rPr>
          <w:sz w:val="20"/>
          <w:szCs w:val="20"/>
          <w:lang w:val="es-ES"/>
        </w:rPr>
      </w:pPr>
      <w:r w:rsidRPr="004F47BD">
        <w:rPr>
          <w:sz w:val="20"/>
          <w:szCs w:val="20"/>
          <w:lang w:val="es-ES"/>
        </w:rPr>
        <w:t>Don Sebastián...</w:t>
      </w:r>
    </w:p>
    <w:p w:rsidR="007541E7" w:rsidRPr="00297428" w:rsidRDefault="004F47BD" w:rsidP="004F47BD">
      <w:pPr>
        <w:spacing w:after="47"/>
        <w:ind w:left="2187" w:right="14" w:firstLine="0"/>
        <w:rPr>
          <w:sz w:val="20"/>
          <w:szCs w:val="20"/>
          <w:lang w:val="es-ES"/>
        </w:rPr>
      </w:pPr>
      <w:r>
        <w:rPr>
          <w:b/>
          <w:sz w:val="20"/>
          <w:szCs w:val="20"/>
          <w:lang w:val="es-ES"/>
        </w:rPr>
        <w:t>a)</w:t>
      </w:r>
      <w:r w:rsidR="00297428" w:rsidRPr="00297428">
        <w:rPr>
          <w:b/>
          <w:sz w:val="20"/>
          <w:szCs w:val="20"/>
          <w:lang w:val="es-ES"/>
        </w:rPr>
        <w:t>se presenta como un amigo</w:t>
      </w:r>
      <w:r w:rsidR="0064519A" w:rsidRPr="00297428">
        <w:rPr>
          <w:sz w:val="20"/>
          <w:szCs w:val="20"/>
          <w:lang w:val="es-ES"/>
        </w:rPr>
        <w:t xml:space="preserve">: </w:t>
      </w:r>
      <w:r w:rsidR="00297428">
        <w:rPr>
          <w:sz w:val="20"/>
          <w:szCs w:val="20"/>
          <w:lang w:val="es-ES"/>
        </w:rPr>
        <w:t>“</w:t>
      </w:r>
      <w:r w:rsidR="0064519A" w:rsidRPr="00297428">
        <w:rPr>
          <w:sz w:val="20"/>
          <w:szCs w:val="20"/>
          <w:lang w:val="es-ES"/>
        </w:rPr>
        <w:t>he venido aquí como amigo</w:t>
      </w:r>
      <w:r w:rsidR="00297428">
        <w:rPr>
          <w:sz w:val="20"/>
          <w:szCs w:val="20"/>
          <w:lang w:val="es-ES"/>
        </w:rPr>
        <w:t>”</w:t>
      </w:r>
      <w:r w:rsidR="0064519A" w:rsidRPr="00297428">
        <w:rPr>
          <w:sz w:val="20"/>
          <w:szCs w:val="20"/>
          <w:lang w:val="es-ES"/>
        </w:rPr>
        <w:t>. L30</w:t>
      </w:r>
    </w:p>
    <w:p w:rsidR="007541E7" w:rsidRPr="00297428" w:rsidRDefault="004F47BD" w:rsidP="004F47BD">
      <w:pPr>
        <w:spacing w:after="204"/>
        <w:ind w:left="2187" w:right="14" w:firstLine="0"/>
        <w:rPr>
          <w:sz w:val="20"/>
          <w:szCs w:val="20"/>
          <w:lang w:val="es-ES"/>
        </w:rPr>
      </w:pPr>
      <w:r>
        <w:rPr>
          <w:b/>
          <w:sz w:val="20"/>
          <w:szCs w:val="20"/>
          <w:lang w:val="es-ES"/>
        </w:rPr>
        <w:t>c)</w:t>
      </w:r>
      <w:r w:rsidR="00297428" w:rsidRPr="00A46D31">
        <w:rPr>
          <w:b/>
          <w:sz w:val="20"/>
          <w:szCs w:val="20"/>
          <w:lang w:val="es-ES"/>
        </w:rPr>
        <w:t>se muestra preocupado</w:t>
      </w:r>
      <w:r w:rsidR="0064519A" w:rsidRPr="00A46D31">
        <w:rPr>
          <w:b/>
          <w:sz w:val="20"/>
          <w:szCs w:val="20"/>
          <w:lang w:val="es-ES"/>
        </w:rPr>
        <w:t>:</w:t>
      </w:r>
      <w:r w:rsidR="0064519A" w:rsidRPr="00297428">
        <w:rPr>
          <w:sz w:val="20"/>
          <w:szCs w:val="20"/>
          <w:lang w:val="es-ES"/>
        </w:rPr>
        <w:t xml:space="preserve"> </w:t>
      </w:r>
      <w:r w:rsidR="00297428">
        <w:rPr>
          <w:sz w:val="20"/>
          <w:szCs w:val="20"/>
          <w:lang w:val="es-ES"/>
        </w:rPr>
        <w:t>“</w:t>
      </w:r>
      <w:r w:rsidR="0064519A" w:rsidRPr="00297428">
        <w:rPr>
          <w:sz w:val="20"/>
          <w:szCs w:val="20"/>
          <w:lang w:val="es-ES"/>
        </w:rPr>
        <w:t>pero estoy preocupado por el chico</w:t>
      </w:r>
      <w:r w:rsidR="00297428">
        <w:rPr>
          <w:sz w:val="20"/>
          <w:szCs w:val="20"/>
          <w:lang w:val="es-ES"/>
        </w:rPr>
        <w:t>”·</w:t>
      </w:r>
      <w:r w:rsidR="0064519A" w:rsidRPr="00297428">
        <w:rPr>
          <w:sz w:val="20"/>
          <w:szCs w:val="20"/>
          <w:lang w:val="es-ES"/>
        </w:rPr>
        <w:t xml:space="preserve"> L30 </w:t>
      </w:r>
    </w:p>
    <w:p w:rsidR="00297428" w:rsidRDefault="00297428" w:rsidP="00A46D31">
      <w:pPr>
        <w:numPr>
          <w:ilvl w:val="1"/>
          <w:numId w:val="9"/>
        </w:numPr>
        <w:spacing w:after="100" w:afterAutospacing="1"/>
        <w:ind w:right="14"/>
        <w:rPr>
          <w:sz w:val="20"/>
          <w:szCs w:val="20"/>
          <w:lang w:val="es-ES"/>
        </w:rPr>
      </w:pPr>
      <w:r w:rsidRPr="00297428">
        <w:rPr>
          <w:sz w:val="20"/>
          <w:szCs w:val="20"/>
          <w:lang w:val="es-ES"/>
        </w:rPr>
        <w:t>- Cita dos frases del texto que muestran que el comportamiento de don Luis cambia a medida que va avanzando la entrevista con don Sebastián.</w:t>
      </w:r>
      <w:r w:rsidR="00A46D31">
        <w:rPr>
          <w:sz w:val="20"/>
          <w:szCs w:val="20"/>
          <w:lang w:val="es-ES"/>
        </w:rPr>
        <w:t xml:space="preserve"> </w:t>
      </w:r>
      <w:r w:rsidR="00A46D31" w:rsidRPr="00A46D31">
        <w:rPr>
          <w:b/>
          <w:sz w:val="20"/>
          <w:szCs w:val="20"/>
          <w:lang w:val="es-ES"/>
        </w:rPr>
        <w:t>2 pts</w:t>
      </w:r>
    </w:p>
    <w:p w:rsidR="00297428" w:rsidRDefault="00297428" w:rsidP="00297428">
      <w:pPr>
        <w:spacing w:after="0"/>
        <w:ind w:left="556" w:right="14" w:firstLine="0"/>
        <w:rPr>
          <w:sz w:val="20"/>
          <w:szCs w:val="20"/>
          <w:lang w:val="es-ES"/>
        </w:rPr>
      </w:pPr>
      <w:r>
        <w:rPr>
          <w:sz w:val="20"/>
          <w:szCs w:val="20"/>
          <w:lang w:val="es-ES"/>
        </w:rPr>
        <w:t>- “No lo entiendo--- Platero y Yo y todas estas otras novelas juveniles no están prohibidas, que yo sepa”. L 27-28</w:t>
      </w:r>
      <w:r w:rsidR="00A46D31">
        <w:rPr>
          <w:sz w:val="20"/>
          <w:szCs w:val="20"/>
          <w:lang w:val="es-ES"/>
        </w:rPr>
        <w:t>.</w:t>
      </w:r>
      <w:r>
        <w:rPr>
          <w:sz w:val="20"/>
          <w:szCs w:val="20"/>
          <w:lang w:val="es-ES"/>
        </w:rPr>
        <w:t xml:space="preserve"> Al principio se muestra reticente y algo fastidiado por las palabras de Don Sebastián.</w:t>
      </w:r>
    </w:p>
    <w:p w:rsidR="00297428" w:rsidRPr="009777CD" w:rsidRDefault="00297428" w:rsidP="00297428">
      <w:pPr>
        <w:spacing w:after="430"/>
        <w:ind w:left="556" w:right="14" w:firstLine="0"/>
        <w:rPr>
          <w:sz w:val="20"/>
          <w:szCs w:val="20"/>
          <w:lang w:val="es-ES"/>
        </w:rPr>
      </w:pPr>
      <w:r w:rsidRPr="00297428">
        <w:rPr>
          <w:sz w:val="20"/>
          <w:szCs w:val="20"/>
          <w:lang w:val="es-ES"/>
        </w:rPr>
        <w:t xml:space="preserve">- </w:t>
      </w:r>
      <w:r>
        <w:rPr>
          <w:sz w:val="20"/>
          <w:szCs w:val="20"/>
          <w:lang w:val="es-ES"/>
        </w:rPr>
        <w:t>“</w:t>
      </w:r>
      <w:r w:rsidRPr="00297428">
        <w:rPr>
          <w:sz w:val="20"/>
          <w:szCs w:val="20"/>
          <w:lang w:val="es-ES"/>
        </w:rPr>
        <w:t>Lo tendré en cuenta, d</w:t>
      </w:r>
      <w:r>
        <w:rPr>
          <w:sz w:val="20"/>
          <w:szCs w:val="20"/>
          <w:lang w:val="es-ES"/>
        </w:rPr>
        <w:t xml:space="preserve">on Sebastián. </w:t>
      </w:r>
      <w:r w:rsidRPr="00297428">
        <w:rPr>
          <w:sz w:val="20"/>
          <w:szCs w:val="20"/>
          <w:lang w:val="es-ES"/>
        </w:rPr>
        <w:t>No se preocupe, hablaré c</w:t>
      </w:r>
      <w:r>
        <w:rPr>
          <w:sz w:val="20"/>
          <w:szCs w:val="20"/>
          <w:lang w:val="es-ES"/>
        </w:rPr>
        <w:t>on el padre Isidro y seleccionare</w:t>
      </w:r>
      <w:r w:rsidR="00A46D31">
        <w:rPr>
          <w:sz w:val="20"/>
          <w:szCs w:val="20"/>
          <w:lang w:val="es-ES"/>
        </w:rPr>
        <w:t>m</w:t>
      </w:r>
      <w:r>
        <w:rPr>
          <w:sz w:val="20"/>
          <w:szCs w:val="20"/>
          <w:lang w:val="es-ES"/>
        </w:rPr>
        <w:t xml:space="preserve">os las lecturas del chico”. </w:t>
      </w:r>
      <w:r w:rsidRPr="009777CD">
        <w:rPr>
          <w:sz w:val="20"/>
          <w:szCs w:val="20"/>
          <w:lang w:val="es-ES"/>
        </w:rPr>
        <w:t xml:space="preserve">L 42-44 </w:t>
      </w:r>
      <w:r w:rsidR="009777CD" w:rsidRPr="009777CD">
        <w:rPr>
          <w:sz w:val="20"/>
          <w:szCs w:val="20"/>
          <w:lang w:val="es-ES"/>
        </w:rPr>
        <w:t>P</w:t>
      </w:r>
      <w:r w:rsidRPr="009777CD">
        <w:rPr>
          <w:sz w:val="20"/>
          <w:szCs w:val="20"/>
          <w:lang w:val="es-ES"/>
        </w:rPr>
        <w:t>e</w:t>
      </w:r>
      <w:r w:rsidR="009777CD" w:rsidRPr="009777CD">
        <w:rPr>
          <w:sz w:val="20"/>
          <w:szCs w:val="20"/>
          <w:lang w:val="es-ES"/>
        </w:rPr>
        <w:t>ro lueg</w:t>
      </w:r>
      <w:r w:rsidR="009777CD">
        <w:rPr>
          <w:sz w:val="20"/>
          <w:szCs w:val="20"/>
          <w:lang w:val="es-ES"/>
        </w:rPr>
        <w:t>o</w:t>
      </w:r>
      <w:r w:rsidRPr="009777CD">
        <w:rPr>
          <w:sz w:val="20"/>
          <w:szCs w:val="20"/>
          <w:lang w:val="es-ES"/>
        </w:rPr>
        <w:t xml:space="preserve"> </w:t>
      </w:r>
      <w:r w:rsidR="009777CD">
        <w:rPr>
          <w:sz w:val="20"/>
          <w:szCs w:val="20"/>
          <w:lang w:val="es-ES"/>
        </w:rPr>
        <w:t>finge (il feint)</w:t>
      </w:r>
      <w:r w:rsidRPr="009777CD">
        <w:rPr>
          <w:sz w:val="20"/>
          <w:szCs w:val="20"/>
          <w:lang w:val="es-ES"/>
        </w:rPr>
        <w:t xml:space="preserve"> someterse a la voluntad del maestro.</w:t>
      </w:r>
    </w:p>
    <w:p w:rsidR="007541E7" w:rsidRPr="00297428" w:rsidRDefault="00297428">
      <w:pPr>
        <w:spacing w:after="137" w:line="259" w:lineRule="auto"/>
        <w:ind w:left="549" w:hanging="10"/>
        <w:jc w:val="left"/>
        <w:rPr>
          <w:sz w:val="20"/>
          <w:szCs w:val="20"/>
        </w:rPr>
      </w:pPr>
      <w:r w:rsidRPr="00297428">
        <w:rPr>
          <w:sz w:val="20"/>
          <w:szCs w:val="20"/>
          <w:u w:val="single" w:color="000000"/>
        </w:rPr>
        <w:t>Répondez en francais aux questions 5 et 6 (5 à 6 liqnes pour chaque question)</w:t>
      </w:r>
      <w:r w:rsidR="00A46D31">
        <w:rPr>
          <w:sz w:val="20"/>
          <w:szCs w:val="20"/>
          <w:u w:val="single" w:color="000000"/>
        </w:rPr>
        <w:t xml:space="preserve"> </w:t>
      </w:r>
      <w:r w:rsidR="00A46D31" w:rsidRPr="00A46D31">
        <w:rPr>
          <w:b/>
          <w:sz w:val="20"/>
          <w:szCs w:val="20"/>
          <w:u w:color="000000"/>
        </w:rPr>
        <w:t>2 pts</w:t>
      </w:r>
    </w:p>
    <w:p w:rsidR="001E49D7" w:rsidRPr="001E49D7" w:rsidRDefault="00297428" w:rsidP="001E49D7">
      <w:pPr>
        <w:numPr>
          <w:ilvl w:val="1"/>
          <w:numId w:val="9"/>
        </w:numPr>
        <w:spacing w:after="0"/>
        <w:ind w:right="14"/>
        <w:rPr>
          <w:sz w:val="20"/>
          <w:szCs w:val="20"/>
        </w:rPr>
      </w:pPr>
      <w:r w:rsidRPr="00297428">
        <w:rPr>
          <w:sz w:val="20"/>
          <w:szCs w:val="20"/>
        </w:rPr>
        <w:t>- (Texte 1) Que nous rév</w:t>
      </w:r>
      <w:r w:rsidR="001E49D7">
        <w:rPr>
          <w:sz w:val="20"/>
          <w:szCs w:val="20"/>
        </w:rPr>
        <w:t>è</w:t>
      </w:r>
      <w:r w:rsidRPr="00297428">
        <w:rPr>
          <w:sz w:val="20"/>
          <w:szCs w:val="20"/>
        </w:rPr>
        <w:t>le la fin du texte au sujet de l'attitude de don Luis (lignes 34 à 55)?</w:t>
      </w:r>
    </w:p>
    <w:p w:rsidR="001E49D7" w:rsidRPr="00297428" w:rsidRDefault="001E49D7" w:rsidP="001E49D7">
      <w:pPr>
        <w:spacing w:after="290"/>
        <w:ind w:left="556" w:right="14" w:firstLine="0"/>
        <w:rPr>
          <w:sz w:val="20"/>
          <w:szCs w:val="20"/>
        </w:rPr>
      </w:pPr>
      <w:r>
        <w:rPr>
          <w:sz w:val="20"/>
          <w:szCs w:val="20"/>
        </w:rPr>
        <w:t xml:space="preserve">Ses penchants républicains mais aussi son refus de se soumettre à la censure franquiste car même s’il feint de s’y soumettre, il donne des livres interdits à lire à son neveu. </w:t>
      </w:r>
    </w:p>
    <w:p w:rsidR="007541E7" w:rsidRDefault="00297428">
      <w:pPr>
        <w:numPr>
          <w:ilvl w:val="1"/>
          <w:numId w:val="9"/>
        </w:numPr>
        <w:spacing w:after="1212"/>
        <w:ind w:right="14"/>
        <w:rPr>
          <w:sz w:val="20"/>
          <w:szCs w:val="20"/>
        </w:rPr>
      </w:pPr>
      <w:r w:rsidRPr="001E49D7">
        <w:rPr>
          <w:sz w:val="20"/>
          <w:szCs w:val="20"/>
          <w:lang w:val="es-ES"/>
        </w:rPr>
        <w:t xml:space="preserve">- (Textes 1 et 2) « Los libros son puertas que nadie podría cerrarnos jamás, a pesar de todas las censuras. » </w:t>
      </w:r>
      <w:r w:rsidRPr="00297428">
        <w:rPr>
          <w:sz w:val="20"/>
          <w:szCs w:val="20"/>
        </w:rPr>
        <w:t>En quoi le texte 1 illustre-t-il cette affirmation ?</w:t>
      </w:r>
      <w:r w:rsidR="001E49D7">
        <w:rPr>
          <w:sz w:val="20"/>
          <w:szCs w:val="20"/>
        </w:rPr>
        <w:t xml:space="preserve"> </w:t>
      </w:r>
      <w:r w:rsidR="00A46D31">
        <w:rPr>
          <w:sz w:val="20"/>
          <w:szCs w:val="20"/>
        </w:rPr>
        <w:t>pour Pol les livres constituent une porte vers la liberté, qui n’est plus de mise dans son pays ou la censure et la pensée unique fait loi. On voit bien que malgré la censure, les écrits circulent dans la clandestinité.</w:t>
      </w:r>
    </w:p>
    <w:p w:rsidR="001E49D7" w:rsidRPr="00297428" w:rsidRDefault="001E49D7" w:rsidP="00A46D31">
      <w:pPr>
        <w:spacing w:after="1212"/>
        <w:ind w:left="556" w:right="14" w:firstLine="0"/>
        <w:rPr>
          <w:sz w:val="20"/>
          <w:szCs w:val="20"/>
        </w:rPr>
      </w:pPr>
    </w:p>
    <w:p w:rsidR="007541E7" w:rsidRPr="00297428" w:rsidRDefault="00297428">
      <w:pPr>
        <w:pStyle w:val="Titre1"/>
        <w:rPr>
          <w:sz w:val="24"/>
        </w:rPr>
      </w:pPr>
      <w:r w:rsidRPr="00297428">
        <w:rPr>
          <w:sz w:val="24"/>
        </w:rPr>
        <w:t>EXPRESSION</w:t>
      </w:r>
    </w:p>
    <w:p w:rsidR="007541E7" w:rsidRPr="00297428" w:rsidRDefault="00297428">
      <w:pPr>
        <w:spacing w:after="210"/>
        <w:ind w:left="556" w:right="14"/>
        <w:rPr>
          <w:sz w:val="22"/>
        </w:rPr>
      </w:pPr>
      <w:r w:rsidRPr="00297428">
        <w:rPr>
          <w:sz w:val="22"/>
        </w:rPr>
        <w:t>Le candidat traitera les deux questions.</w:t>
      </w:r>
    </w:p>
    <w:p w:rsidR="007541E7" w:rsidRPr="00297428" w:rsidRDefault="00297428">
      <w:pPr>
        <w:numPr>
          <w:ilvl w:val="0"/>
          <w:numId w:val="10"/>
        </w:numPr>
        <w:spacing w:after="687"/>
        <w:ind w:right="14" w:firstLine="684"/>
        <w:rPr>
          <w:sz w:val="18"/>
        </w:rPr>
      </w:pPr>
      <w:r w:rsidRPr="00297428">
        <w:rPr>
          <w:sz w:val="18"/>
          <w:lang w:val="es-ES"/>
        </w:rPr>
        <w:t xml:space="preserve">- Apoyándote en los textos, explica en qué medida pueden ilustrar un aspecto de la noción "Mitos y héroes". </w:t>
      </w:r>
      <w:r w:rsidRPr="00297428">
        <w:rPr>
          <w:sz w:val="18"/>
        </w:rPr>
        <w:t>(</w:t>
      </w:r>
      <w:bookmarkStart w:id="0" w:name="_GoBack"/>
      <w:bookmarkEnd w:id="0"/>
      <w:r w:rsidRPr="00297428">
        <w:rPr>
          <w:sz w:val="18"/>
        </w:rPr>
        <w:t xml:space="preserve"> 150 palabras)</w:t>
      </w:r>
    </w:p>
    <w:p w:rsidR="007541E7" w:rsidRPr="00297428" w:rsidRDefault="00297428">
      <w:pPr>
        <w:numPr>
          <w:ilvl w:val="0"/>
          <w:numId w:val="10"/>
        </w:numPr>
        <w:spacing w:after="551"/>
        <w:ind w:right="14" w:firstLine="684"/>
        <w:rPr>
          <w:sz w:val="22"/>
        </w:rPr>
      </w:pPr>
      <w:r w:rsidRPr="00297428">
        <w:rPr>
          <w:sz w:val="22"/>
          <w:lang w:val="es-ES"/>
        </w:rPr>
        <w:t xml:space="preserve">- ¿Consideras, como lo sugieren los textos, que la lectura es una experiencia emancipadora? </w:t>
      </w:r>
      <w:r w:rsidRPr="00297428">
        <w:rPr>
          <w:sz w:val="22"/>
        </w:rPr>
        <w:t>( 150 palabras)</w:t>
      </w:r>
    </w:p>
    <w:p w:rsidR="007541E7" w:rsidRDefault="00297428">
      <w:pPr>
        <w:spacing w:after="47"/>
        <w:ind w:left="3" w:right="14"/>
      </w:pPr>
      <w:r>
        <w:t>13ESIGEAN1</w:t>
      </w:r>
    </w:p>
    <w:sectPr w:rsidR="007541E7">
      <w:type w:val="continuous"/>
      <w:pgSz w:w="12240" w:h="15800"/>
      <w:pgMar w:top="1657" w:right="1597" w:bottom="439" w:left="13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AD2" w:rsidRDefault="00FC3AD2">
      <w:pPr>
        <w:spacing w:after="0" w:line="240" w:lineRule="auto"/>
      </w:pPr>
      <w:r>
        <w:separator/>
      </w:r>
    </w:p>
  </w:endnote>
  <w:endnote w:type="continuationSeparator" w:id="0">
    <w:p w:rsidR="00FC3AD2" w:rsidRDefault="00FC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28" w:rsidRDefault="00297428">
    <w:pPr>
      <w:spacing w:after="0" w:line="259" w:lineRule="auto"/>
      <w:ind w:left="0" w:right="-3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r w:rsidR="00FC3AD2">
      <w:fldChar w:fldCharType="begin"/>
    </w:r>
    <w:r w:rsidR="00FC3AD2">
      <w:instrText xml:space="preserve"> NUMPAGES   \* MERGEFORMAT </w:instrText>
    </w:r>
    <w:r w:rsidR="00FC3AD2">
      <w:fldChar w:fldCharType="separate"/>
    </w:r>
    <w:r w:rsidR="00C47B68" w:rsidRPr="00C47B68">
      <w:rPr>
        <w:rFonts w:ascii="Times New Roman" w:eastAsia="Times New Roman" w:hAnsi="Times New Roman" w:cs="Times New Roman"/>
        <w:noProof/>
        <w:sz w:val="24"/>
      </w:rPr>
      <w:t>5</w:t>
    </w:r>
    <w:r w:rsidR="00FC3AD2">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28" w:rsidRDefault="00297428">
    <w:pPr>
      <w:spacing w:after="0" w:line="259" w:lineRule="auto"/>
      <w:ind w:left="0" w:right="-36" w:firstLine="0"/>
      <w:jc w:val="right"/>
    </w:pPr>
    <w:r>
      <w:fldChar w:fldCharType="begin"/>
    </w:r>
    <w:r>
      <w:instrText xml:space="preserve"> PAGE   \* MERGEFORMAT </w:instrText>
    </w:r>
    <w:r>
      <w:fldChar w:fldCharType="separate"/>
    </w:r>
    <w:r w:rsidR="004F47BD" w:rsidRPr="004F47BD">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r w:rsidR="00FC3AD2">
      <w:fldChar w:fldCharType="begin"/>
    </w:r>
    <w:r w:rsidR="00FC3AD2">
      <w:instrText xml:space="preserve"> NUMPAGES   \* MERGEFORMAT </w:instrText>
    </w:r>
    <w:r w:rsidR="00FC3AD2">
      <w:fldChar w:fldCharType="separate"/>
    </w:r>
    <w:r w:rsidR="004F47BD" w:rsidRPr="004F47BD">
      <w:rPr>
        <w:rFonts w:ascii="Times New Roman" w:eastAsia="Times New Roman" w:hAnsi="Times New Roman" w:cs="Times New Roman"/>
        <w:noProof/>
        <w:sz w:val="24"/>
      </w:rPr>
      <w:t>5</w:t>
    </w:r>
    <w:r w:rsidR="00FC3AD2">
      <w:rPr>
        <w:rFonts w:ascii="Times New Roman" w:eastAsia="Times New Roman" w:hAnsi="Times New Roman" w:cs="Times New Roman"/>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28" w:rsidRDefault="00297428">
    <w:pPr>
      <w:spacing w:after="0" w:line="259" w:lineRule="auto"/>
      <w:ind w:left="0" w:right="-3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r w:rsidR="00FC3AD2">
      <w:fldChar w:fldCharType="begin"/>
    </w:r>
    <w:r w:rsidR="00FC3AD2">
      <w:instrText xml:space="preserve"> NUMPAGES   \* MERGEFORMAT </w:instrText>
    </w:r>
    <w:r w:rsidR="00FC3AD2">
      <w:fldChar w:fldCharType="separate"/>
    </w:r>
    <w:r w:rsidR="00C47B68" w:rsidRPr="00C47B68">
      <w:rPr>
        <w:rFonts w:ascii="Times New Roman" w:eastAsia="Times New Roman" w:hAnsi="Times New Roman" w:cs="Times New Roman"/>
        <w:noProof/>
        <w:sz w:val="24"/>
      </w:rPr>
      <w:t>5</w:t>
    </w:r>
    <w:r w:rsidR="00FC3AD2">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AD2" w:rsidRDefault="00FC3AD2">
      <w:pPr>
        <w:spacing w:after="0" w:line="240" w:lineRule="auto"/>
      </w:pPr>
      <w:r>
        <w:separator/>
      </w:r>
    </w:p>
  </w:footnote>
  <w:footnote w:type="continuationSeparator" w:id="0">
    <w:p w:rsidR="00FC3AD2" w:rsidRDefault="00FC3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353B"/>
    <w:multiLevelType w:val="hybridMultilevel"/>
    <w:tmpl w:val="9C0CF072"/>
    <w:lvl w:ilvl="0" w:tplc="08C4C490">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2A8722E">
      <w:start w:val="1"/>
      <w:numFmt w:val="lowerLetter"/>
      <w:lvlText w:val="%2"/>
      <w:lvlJc w:val="left"/>
      <w:pPr>
        <w:ind w:left="9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0803548">
      <w:start w:val="1"/>
      <w:numFmt w:val="lowerRoman"/>
      <w:lvlText w:val="%3"/>
      <w:lvlJc w:val="left"/>
      <w:pPr>
        <w:ind w:left="16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B2A21B0">
      <w:start w:val="1"/>
      <w:numFmt w:val="lowerLetter"/>
      <w:lvlRestart w:val="0"/>
      <w:lvlText w:val="%4)"/>
      <w:lvlJc w:val="left"/>
      <w:pPr>
        <w:ind w:left="21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1FC449E">
      <w:start w:val="1"/>
      <w:numFmt w:val="lowerLetter"/>
      <w:lvlText w:val="%5"/>
      <w:lvlJc w:val="left"/>
      <w:pPr>
        <w:ind w:left="2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32CB80C">
      <w:start w:val="1"/>
      <w:numFmt w:val="lowerRoman"/>
      <w:lvlText w:val="%6"/>
      <w:lvlJc w:val="left"/>
      <w:pPr>
        <w:ind w:left="3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04CFB86">
      <w:start w:val="1"/>
      <w:numFmt w:val="decimal"/>
      <w:lvlText w:val="%7"/>
      <w:lvlJc w:val="left"/>
      <w:pPr>
        <w:ind w:left="4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35E2374">
      <w:start w:val="1"/>
      <w:numFmt w:val="lowerLetter"/>
      <w:lvlText w:val="%8"/>
      <w:lvlJc w:val="left"/>
      <w:pPr>
        <w:ind w:left="5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214D1D6">
      <w:start w:val="1"/>
      <w:numFmt w:val="lowerRoman"/>
      <w:lvlText w:val="%9"/>
      <w:lvlJc w:val="left"/>
      <w:pPr>
        <w:ind w:left="58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AE56A1A"/>
    <w:multiLevelType w:val="hybridMultilevel"/>
    <w:tmpl w:val="7A801466"/>
    <w:lvl w:ilvl="0" w:tplc="DABA8D50">
      <w:start w:val="1"/>
      <w:numFmt w:val="bullet"/>
      <w:lvlText w:val="-"/>
      <w:lvlJc w:val="left"/>
      <w:pPr>
        <w:ind w:left="82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B672CCD2">
      <w:start w:val="1"/>
      <w:numFmt w:val="bullet"/>
      <w:lvlText w:val="o"/>
      <w:lvlJc w:val="left"/>
      <w:pPr>
        <w:ind w:left="23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465206B6">
      <w:start w:val="1"/>
      <w:numFmt w:val="bullet"/>
      <w:lvlText w:val="▪"/>
      <w:lvlJc w:val="left"/>
      <w:pPr>
        <w:ind w:left="30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C45C7988">
      <w:start w:val="1"/>
      <w:numFmt w:val="bullet"/>
      <w:lvlText w:val="•"/>
      <w:lvlJc w:val="left"/>
      <w:pPr>
        <w:ind w:left="37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F4A640BE">
      <w:start w:val="1"/>
      <w:numFmt w:val="bullet"/>
      <w:lvlText w:val="o"/>
      <w:lvlJc w:val="left"/>
      <w:pPr>
        <w:ind w:left="45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07EE8D58">
      <w:start w:val="1"/>
      <w:numFmt w:val="bullet"/>
      <w:lvlText w:val="▪"/>
      <w:lvlJc w:val="left"/>
      <w:pPr>
        <w:ind w:left="523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DDCC8DB6">
      <w:start w:val="1"/>
      <w:numFmt w:val="bullet"/>
      <w:lvlText w:val="•"/>
      <w:lvlJc w:val="left"/>
      <w:pPr>
        <w:ind w:left="595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2BCCA91A">
      <w:start w:val="1"/>
      <w:numFmt w:val="bullet"/>
      <w:lvlText w:val="o"/>
      <w:lvlJc w:val="left"/>
      <w:pPr>
        <w:ind w:left="66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F198E28E">
      <w:start w:val="1"/>
      <w:numFmt w:val="bullet"/>
      <w:lvlText w:val="▪"/>
      <w:lvlJc w:val="left"/>
      <w:pPr>
        <w:ind w:left="73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415400B9"/>
    <w:multiLevelType w:val="hybridMultilevel"/>
    <w:tmpl w:val="F0D82AAC"/>
    <w:lvl w:ilvl="0" w:tplc="55B45BAE">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AEE90EE">
      <w:start w:val="1"/>
      <w:numFmt w:val="lowerLetter"/>
      <w:lvlText w:val="%2"/>
      <w:lvlJc w:val="left"/>
      <w:pPr>
        <w:ind w:left="9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550AD1E">
      <w:start w:val="1"/>
      <w:numFmt w:val="lowerRoman"/>
      <w:lvlText w:val="%3"/>
      <w:lvlJc w:val="left"/>
      <w:pPr>
        <w:ind w:left="16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52075D6">
      <w:start w:val="1"/>
      <w:numFmt w:val="lowerLetter"/>
      <w:lvlRestart w:val="0"/>
      <w:lvlText w:val="%4)"/>
      <w:lvlJc w:val="left"/>
      <w:pPr>
        <w:ind w:left="2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CC09C92">
      <w:start w:val="1"/>
      <w:numFmt w:val="lowerLetter"/>
      <w:lvlText w:val="%5"/>
      <w:lvlJc w:val="left"/>
      <w:pPr>
        <w:ind w:left="29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0665B62">
      <w:start w:val="1"/>
      <w:numFmt w:val="lowerRoman"/>
      <w:lvlText w:val="%6"/>
      <w:lvlJc w:val="left"/>
      <w:pPr>
        <w:ind w:left="37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894858A">
      <w:start w:val="1"/>
      <w:numFmt w:val="decimal"/>
      <w:lvlText w:val="%7"/>
      <w:lvlJc w:val="left"/>
      <w:pPr>
        <w:ind w:left="44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F860D44">
      <w:start w:val="1"/>
      <w:numFmt w:val="lowerLetter"/>
      <w:lvlText w:val="%8"/>
      <w:lvlJc w:val="left"/>
      <w:pPr>
        <w:ind w:left="51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92CCD1A">
      <w:start w:val="1"/>
      <w:numFmt w:val="lowerRoman"/>
      <w:lvlText w:val="%9"/>
      <w:lvlJc w:val="left"/>
      <w:pPr>
        <w:ind w:left="58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4E0B47DF"/>
    <w:multiLevelType w:val="hybridMultilevel"/>
    <w:tmpl w:val="F53A4A36"/>
    <w:lvl w:ilvl="0" w:tplc="4C1E9A9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289EC0">
      <w:start w:val="1"/>
      <w:numFmt w:val="lowerLetter"/>
      <w:lvlText w:val="%2"/>
      <w:lvlJc w:val="left"/>
      <w:pPr>
        <w:ind w:left="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2E53F2">
      <w:start w:val="1"/>
      <w:numFmt w:val="decimal"/>
      <w:lvlRestart w:val="0"/>
      <w:lvlText w:val="%3."/>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0A85F6">
      <w:start w:val="1"/>
      <w:numFmt w:val="decimal"/>
      <w:lvlText w:val="%4"/>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C6F1A4">
      <w:start w:val="1"/>
      <w:numFmt w:val="lowerLetter"/>
      <w:lvlText w:val="%5"/>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E41EC4">
      <w:start w:val="1"/>
      <w:numFmt w:val="lowerRoman"/>
      <w:lvlText w:val="%6"/>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7C4E96">
      <w:start w:val="1"/>
      <w:numFmt w:val="decimal"/>
      <w:lvlText w:val="%7"/>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580FEA">
      <w:start w:val="1"/>
      <w:numFmt w:val="lowerLetter"/>
      <w:lvlText w:val="%8"/>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FCD9B0">
      <w:start w:val="1"/>
      <w:numFmt w:val="lowerRoman"/>
      <w:lvlText w:val="%9"/>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D1893"/>
    <w:multiLevelType w:val="hybridMultilevel"/>
    <w:tmpl w:val="DD906AAA"/>
    <w:lvl w:ilvl="0" w:tplc="6736F20A">
      <w:start w:val="1"/>
      <w:numFmt w:val="decimal"/>
      <w:lvlText w:val="%1"/>
      <w:lvlJc w:val="left"/>
      <w:pPr>
        <w:ind w:left="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A14CA">
      <w:start w:val="1"/>
      <w:numFmt w:val="lowerLetter"/>
      <w:lvlText w:val="%2"/>
      <w:lvlJc w:val="left"/>
      <w:pPr>
        <w:ind w:left="2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FABEB8">
      <w:start w:val="1"/>
      <w:numFmt w:val="lowerRoman"/>
      <w:lvlText w:val="%3"/>
      <w:lvlJc w:val="left"/>
      <w:pPr>
        <w:ind w:left="3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1C2110">
      <w:start w:val="1"/>
      <w:numFmt w:val="decimal"/>
      <w:lvlText w:val="%4"/>
      <w:lvlJc w:val="left"/>
      <w:pPr>
        <w:ind w:left="3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41022">
      <w:start w:val="1"/>
      <w:numFmt w:val="lowerLetter"/>
      <w:lvlText w:val="%5"/>
      <w:lvlJc w:val="left"/>
      <w:pPr>
        <w:ind w:left="4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4683A2">
      <w:start w:val="1"/>
      <w:numFmt w:val="lowerRoman"/>
      <w:lvlText w:val="%6"/>
      <w:lvlJc w:val="left"/>
      <w:pPr>
        <w:ind w:left="5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728B10">
      <w:start w:val="1"/>
      <w:numFmt w:val="decimal"/>
      <w:lvlText w:val="%7"/>
      <w:lvlJc w:val="left"/>
      <w:pPr>
        <w:ind w:left="5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1ED982">
      <w:start w:val="1"/>
      <w:numFmt w:val="lowerLetter"/>
      <w:lvlText w:val="%8"/>
      <w:lvlJc w:val="left"/>
      <w:pPr>
        <w:ind w:left="6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9A9FB2">
      <w:start w:val="1"/>
      <w:numFmt w:val="lowerRoman"/>
      <w:lvlText w:val="%9"/>
      <w:lvlJc w:val="left"/>
      <w:pPr>
        <w:ind w:left="7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AC6F15"/>
    <w:multiLevelType w:val="hybridMultilevel"/>
    <w:tmpl w:val="E056E25E"/>
    <w:lvl w:ilvl="0" w:tplc="1758D012">
      <w:start w:val="1"/>
      <w:numFmt w:val="decimal"/>
      <w:lvlText w:val="%1."/>
      <w:lvlJc w:val="left"/>
      <w:pPr>
        <w:ind w:left="382" w:hanging="360"/>
      </w:pPr>
      <w:rPr>
        <w:rFonts w:hint="default"/>
      </w:rPr>
    </w:lvl>
    <w:lvl w:ilvl="1" w:tplc="040C0019" w:tentative="1">
      <w:start w:val="1"/>
      <w:numFmt w:val="lowerLetter"/>
      <w:lvlText w:val="%2."/>
      <w:lvlJc w:val="left"/>
      <w:pPr>
        <w:ind w:left="1102" w:hanging="360"/>
      </w:pPr>
    </w:lvl>
    <w:lvl w:ilvl="2" w:tplc="040C001B" w:tentative="1">
      <w:start w:val="1"/>
      <w:numFmt w:val="lowerRoman"/>
      <w:lvlText w:val="%3."/>
      <w:lvlJc w:val="right"/>
      <w:pPr>
        <w:ind w:left="1822" w:hanging="180"/>
      </w:pPr>
    </w:lvl>
    <w:lvl w:ilvl="3" w:tplc="040C000F" w:tentative="1">
      <w:start w:val="1"/>
      <w:numFmt w:val="decimal"/>
      <w:lvlText w:val="%4."/>
      <w:lvlJc w:val="left"/>
      <w:pPr>
        <w:ind w:left="2542" w:hanging="360"/>
      </w:pPr>
    </w:lvl>
    <w:lvl w:ilvl="4" w:tplc="040C0019" w:tentative="1">
      <w:start w:val="1"/>
      <w:numFmt w:val="lowerLetter"/>
      <w:lvlText w:val="%5."/>
      <w:lvlJc w:val="left"/>
      <w:pPr>
        <w:ind w:left="3262" w:hanging="360"/>
      </w:pPr>
    </w:lvl>
    <w:lvl w:ilvl="5" w:tplc="040C001B" w:tentative="1">
      <w:start w:val="1"/>
      <w:numFmt w:val="lowerRoman"/>
      <w:lvlText w:val="%6."/>
      <w:lvlJc w:val="right"/>
      <w:pPr>
        <w:ind w:left="3982" w:hanging="180"/>
      </w:pPr>
    </w:lvl>
    <w:lvl w:ilvl="6" w:tplc="040C000F" w:tentative="1">
      <w:start w:val="1"/>
      <w:numFmt w:val="decimal"/>
      <w:lvlText w:val="%7."/>
      <w:lvlJc w:val="left"/>
      <w:pPr>
        <w:ind w:left="4702" w:hanging="360"/>
      </w:pPr>
    </w:lvl>
    <w:lvl w:ilvl="7" w:tplc="040C0019" w:tentative="1">
      <w:start w:val="1"/>
      <w:numFmt w:val="lowerLetter"/>
      <w:lvlText w:val="%8."/>
      <w:lvlJc w:val="left"/>
      <w:pPr>
        <w:ind w:left="5422" w:hanging="360"/>
      </w:pPr>
    </w:lvl>
    <w:lvl w:ilvl="8" w:tplc="040C001B" w:tentative="1">
      <w:start w:val="1"/>
      <w:numFmt w:val="lowerRoman"/>
      <w:lvlText w:val="%9."/>
      <w:lvlJc w:val="right"/>
      <w:pPr>
        <w:ind w:left="6142" w:hanging="180"/>
      </w:pPr>
    </w:lvl>
  </w:abstractNum>
  <w:abstractNum w:abstractNumId="6" w15:restartNumberingAfterBreak="0">
    <w:nsid w:val="670027CD"/>
    <w:multiLevelType w:val="hybridMultilevel"/>
    <w:tmpl w:val="430221E6"/>
    <w:lvl w:ilvl="0" w:tplc="EA36A61E">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B9EE83A">
      <w:start w:val="1"/>
      <w:numFmt w:val="lowerLetter"/>
      <w:lvlText w:val="%2"/>
      <w:lvlJc w:val="left"/>
      <w:pPr>
        <w:ind w:left="9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58426FC">
      <w:start w:val="1"/>
      <w:numFmt w:val="lowerRoman"/>
      <w:lvlText w:val="%3"/>
      <w:lvlJc w:val="left"/>
      <w:pPr>
        <w:ind w:left="16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9204F1A">
      <w:start w:val="1"/>
      <w:numFmt w:val="lowerLetter"/>
      <w:lvlRestart w:val="0"/>
      <w:lvlText w:val="%4)"/>
      <w:lvlJc w:val="left"/>
      <w:pPr>
        <w:ind w:left="2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CC86C88">
      <w:start w:val="1"/>
      <w:numFmt w:val="lowerLetter"/>
      <w:lvlText w:val="%5"/>
      <w:lvlJc w:val="left"/>
      <w:pPr>
        <w:ind w:left="2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DDA8AEA">
      <w:start w:val="1"/>
      <w:numFmt w:val="lowerRoman"/>
      <w:lvlText w:val="%6"/>
      <w:lvlJc w:val="left"/>
      <w:pPr>
        <w:ind w:left="37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0842F46">
      <w:start w:val="1"/>
      <w:numFmt w:val="decimal"/>
      <w:lvlText w:val="%7"/>
      <w:lvlJc w:val="left"/>
      <w:pPr>
        <w:ind w:left="44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3E3C7E">
      <w:start w:val="1"/>
      <w:numFmt w:val="lowerLetter"/>
      <w:lvlText w:val="%8"/>
      <w:lvlJc w:val="left"/>
      <w:pPr>
        <w:ind w:left="51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8A6E9FC">
      <w:start w:val="1"/>
      <w:numFmt w:val="lowerRoman"/>
      <w:lvlText w:val="%9"/>
      <w:lvlJc w:val="left"/>
      <w:pPr>
        <w:ind w:left="58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A5F7DA6"/>
    <w:multiLevelType w:val="hybridMultilevel"/>
    <w:tmpl w:val="4C40A580"/>
    <w:lvl w:ilvl="0" w:tplc="89868360">
      <w:start w:val="1"/>
      <w:numFmt w:val="bullet"/>
      <w:lvlText w:val="-"/>
      <w:lvlJc w:val="left"/>
      <w:pPr>
        <w:ind w:left="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EEF33C">
      <w:start w:val="1"/>
      <w:numFmt w:val="bullet"/>
      <w:lvlText w:val="o"/>
      <w:lvlJc w:val="left"/>
      <w:pPr>
        <w:ind w:left="2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F8B114">
      <w:start w:val="1"/>
      <w:numFmt w:val="bullet"/>
      <w:lvlText w:val="▪"/>
      <w:lvlJc w:val="left"/>
      <w:pPr>
        <w:ind w:left="3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5A9916">
      <w:start w:val="1"/>
      <w:numFmt w:val="bullet"/>
      <w:lvlText w:val="•"/>
      <w:lvlJc w:val="left"/>
      <w:pPr>
        <w:ind w:left="3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EC6A4C">
      <w:start w:val="1"/>
      <w:numFmt w:val="bullet"/>
      <w:lvlText w:val="o"/>
      <w:lvlJc w:val="left"/>
      <w:pPr>
        <w:ind w:left="4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BCAC0A8">
      <w:start w:val="1"/>
      <w:numFmt w:val="bullet"/>
      <w:lvlText w:val="▪"/>
      <w:lvlJc w:val="left"/>
      <w:pPr>
        <w:ind w:left="52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3250BA">
      <w:start w:val="1"/>
      <w:numFmt w:val="bullet"/>
      <w:lvlText w:val="•"/>
      <w:lvlJc w:val="left"/>
      <w:pPr>
        <w:ind w:left="59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C0C98A">
      <w:start w:val="1"/>
      <w:numFmt w:val="bullet"/>
      <w:lvlText w:val="o"/>
      <w:lvlJc w:val="left"/>
      <w:pPr>
        <w:ind w:left="6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17299CE">
      <w:start w:val="1"/>
      <w:numFmt w:val="bullet"/>
      <w:lvlText w:val="▪"/>
      <w:lvlJc w:val="left"/>
      <w:pPr>
        <w:ind w:left="7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C071E09"/>
    <w:multiLevelType w:val="multilevel"/>
    <w:tmpl w:val="D7C6599C"/>
    <w:lvl w:ilvl="0">
      <w:start w:val="3"/>
      <w:numFmt w:val="decimal"/>
      <w:lvlText w:val="%1"/>
      <w:lvlJc w:val="left"/>
      <w:pPr>
        <w:ind w:left="360" w:hanging="360"/>
      </w:pPr>
      <w:rPr>
        <w:rFonts w:hint="default"/>
      </w:rPr>
    </w:lvl>
    <w:lvl w:ilvl="1">
      <w:start w:val="1"/>
      <w:numFmt w:val="decimal"/>
      <w:lvlText w:val="%1.%2"/>
      <w:lvlJc w:val="left"/>
      <w:pPr>
        <w:ind w:left="1598" w:hanging="360"/>
      </w:pPr>
      <w:rPr>
        <w:rFonts w:hint="default"/>
      </w:rPr>
    </w:lvl>
    <w:lvl w:ilvl="2">
      <w:start w:val="1"/>
      <w:numFmt w:val="decimal"/>
      <w:lvlText w:val="%1.%2.%3"/>
      <w:lvlJc w:val="left"/>
      <w:pPr>
        <w:ind w:left="3196" w:hanging="720"/>
      </w:pPr>
      <w:rPr>
        <w:rFonts w:hint="default"/>
      </w:rPr>
    </w:lvl>
    <w:lvl w:ilvl="3">
      <w:start w:val="1"/>
      <w:numFmt w:val="decimal"/>
      <w:lvlText w:val="%1.%2.%3.%4"/>
      <w:lvlJc w:val="left"/>
      <w:pPr>
        <w:ind w:left="4434" w:hanging="720"/>
      </w:pPr>
      <w:rPr>
        <w:rFonts w:hint="default"/>
      </w:rPr>
    </w:lvl>
    <w:lvl w:ilvl="4">
      <w:start w:val="1"/>
      <w:numFmt w:val="decimal"/>
      <w:lvlText w:val="%1.%2.%3.%4.%5"/>
      <w:lvlJc w:val="left"/>
      <w:pPr>
        <w:ind w:left="5672" w:hanging="720"/>
      </w:pPr>
      <w:rPr>
        <w:rFonts w:hint="default"/>
      </w:rPr>
    </w:lvl>
    <w:lvl w:ilvl="5">
      <w:start w:val="1"/>
      <w:numFmt w:val="decimal"/>
      <w:lvlText w:val="%1.%2.%3.%4.%5.%6"/>
      <w:lvlJc w:val="left"/>
      <w:pPr>
        <w:ind w:left="7270" w:hanging="1080"/>
      </w:pPr>
      <w:rPr>
        <w:rFonts w:hint="default"/>
      </w:rPr>
    </w:lvl>
    <w:lvl w:ilvl="6">
      <w:start w:val="1"/>
      <w:numFmt w:val="decimal"/>
      <w:lvlText w:val="%1.%2.%3.%4.%5.%6.%7"/>
      <w:lvlJc w:val="left"/>
      <w:pPr>
        <w:ind w:left="8508" w:hanging="1080"/>
      </w:pPr>
      <w:rPr>
        <w:rFonts w:hint="default"/>
      </w:rPr>
    </w:lvl>
    <w:lvl w:ilvl="7">
      <w:start w:val="1"/>
      <w:numFmt w:val="decimal"/>
      <w:lvlText w:val="%1.%2.%3.%4.%5.%6.%7.%8"/>
      <w:lvlJc w:val="left"/>
      <w:pPr>
        <w:ind w:left="10106" w:hanging="1440"/>
      </w:pPr>
      <w:rPr>
        <w:rFonts w:hint="default"/>
      </w:rPr>
    </w:lvl>
    <w:lvl w:ilvl="8">
      <w:start w:val="1"/>
      <w:numFmt w:val="decimal"/>
      <w:lvlText w:val="%1.%2.%3.%4.%5.%6.%7.%8.%9"/>
      <w:lvlJc w:val="left"/>
      <w:pPr>
        <w:ind w:left="11344" w:hanging="1440"/>
      </w:pPr>
      <w:rPr>
        <w:rFonts w:hint="default"/>
      </w:rPr>
    </w:lvl>
  </w:abstractNum>
  <w:abstractNum w:abstractNumId="9" w15:restartNumberingAfterBreak="0">
    <w:nsid w:val="72E63038"/>
    <w:multiLevelType w:val="hybridMultilevel"/>
    <w:tmpl w:val="3A08BCEA"/>
    <w:lvl w:ilvl="0" w:tplc="F188A09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2A09078">
      <w:start w:val="2"/>
      <w:numFmt w:val="decimal"/>
      <w:lvlRestart w:val="0"/>
      <w:lvlText w:val="%2"/>
      <w:lvlJc w:val="left"/>
      <w:pPr>
        <w:ind w:left="5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C94082A">
      <w:start w:val="1"/>
      <w:numFmt w:val="lowerRoman"/>
      <w:lvlText w:val="%3"/>
      <w:lvlJc w:val="left"/>
      <w:pPr>
        <w:ind w:left="16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D2E1016">
      <w:start w:val="1"/>
      <w:numFmt w:val="decimal"/>
      <w:lvlText w:val="%4"/>
      <w:lvlJc w:val="left"/>
      <w:pPr>
        <w:ind w:left="23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A66FF36">
      <w:start w:val="1"/>
      <w:numFmt w:val="lowerLetter"/>
      <w:lvlText w:val="%5"/>
      <w:lvlJc w:val="left"/>
      <w:pPr>
        <w:ind w:left="30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3C6C0F0">
      <w:start w:val="1"/>
      <w:numFmt w:val="lowerRoman"/>
      <w:lvlText w:val="%6"/>
      <w:lvlJc w:val="left"/>
      <w:pPr>
        <w:ind w:left="37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094D7E6">
      <w:start w:val="1"/>
      <w:numFmt w:val="decimal"/>
      <w:lvlText w:val="%7"/>
      <w:lvlJc w:val="left"/>
      <w:pPr>
        <w:ind w:left="45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71CE85C">
      <w:start w:val="1"/>
      <w:numFmt w:val="lowerLetter"/>
      <w:lvlText w:val="%8"/>
      <w:lvlJc w:val="left"/>
      <w:pPr>
        <w:ind w:left="52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0DE6770">
      <w:start w:val="1"/>
      <w:numFmt w:val="lowerRoman"/>
      <w:lvlText w:val="%9"/>
      <w:lvlJc w:val="left"/>
      <w:pPr>
        <w:ind w:left="59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74C15C12"/>
    <w:multiLevelType w:val="hybridMultilevel"/>
    <w:tmpl w:val="F3B883CC"/>
    <w:lvl w:ilvl="0" w:tplc="A886C9F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1AD64A">
      <w:start w:val="4"/>
      <w:numFmt w:val="decimal"/>
      <w:lvlRestart w:val="0"/>
      <w:lvlText w:val="%2"/>
      <w:lvlJc w:val="left"/>
      <w:pPr>
        <w:ind w:left="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78ABFA">
      <w:start w:val="1"/>
      <w:numFmt w:val="lowerRoman"/>
      <w:lvlText w:val="%3"/>
      <w:lvlJc w:val="left"/>
      <w:pPr>
        <w:ind w:left="1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F8E8AA0">
      <w:start w:val="1"/>
      <w:numFmt w:val="decimal"/>
      <w:lvlText w:val="%4"/>
      <w:lvlJc w:val="left"/>
      <w:pPr>
        <w:ind w:left="2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D8D8DA">
      <w:start w:val="1"/>
      <w:numFmt w:val="lowerLetter"/>
      <w:lvlText w:val="%5"/>
      <w:lvlJc w:val="left"/>
      <w:pPr>
        <w:ind w:left="3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F2BF72">
      <w:start w:val="1"/>
      <w:numFmt w:val="lowerRoman"/>
      <w:lvlText w:val="%6"/>
      <w:lvlJc w:val="left"/>
      <w:pPr>
        <w:ind w:left="3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C54D778">
      <w:start w:val="1"/>
      <w:numFmt w:val="decimal"/>
      <w:lvlText w:val="%7"/>
      <w:lvlJc w:val="left"/>
      <w:pPr>
        <w:ind w:left="4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809124">
      <w:start w:val="1"/>
      <w:numFmt w:val="lowerLetter"/>
      <w:lvlText w:val="%8"/>
      <w:lvlJc w:val="left"/>
      <w:pPr>
        <w:ind w:left="5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7F2848E">
      <w:start w:val="1"/>
      <w:numFmt w:val="lowerRoman"/>
      <w:lvlText w:val="%9"/>
      <w:lvlJc w:val="left"/>
      <w:pPr>
        <w:ind w:left="5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81872B0"/>
    <w:multiLevelType w:val="hybridMultilevel"/>
    <w:tmpl w:val="13C60186"/>
    <w:lvl w:ilvl="0" w:tplc="D514036E">
      <w:start w:val="1"/>
      <w:numFmt w:val="bullet"/>
      <w:lvlText w:val="-"/>
      <w:lvlJc w:val="left"/>
      <w:pPr>
        <w:ind w:left="6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2FC9E80">
      <w:start w:val="1"/>
      <w:numFmt w:val="bullet"/>
      <w:lvlText w:val="o"/>
      <w:lvlJc w:val="left"/>
      <w:pPr>
        <w:ind w:left="23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552E1F4">
      <w:start w:val="1"/>
      <w:numFmt w:val="bullet"/>
      <w:lvlText w:val="▪"/>
      <w:lvlJc w:val="left"/>
      <w:pPr>
        <w:ind w:left="30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9C46DB2">
      <w:start w:val="1"/>
      <w:numFmt w:val="bullet"/>
      <w:lvlText w:val="•"/>
      <w:lvlJc w:val="left"/>
      <w:pPr>
        <w:ind w:left="37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346A9B6">
      <w:start w:val="1"/>
      <w:numFmt w:val="bullet"/>
      <w:lvlText w:val="o"/>
      <w:lvlJc w:val="left"/>
      <w:pPr>
        <w:ind w:left="4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AB83AA6">
      <w:start w:val="1"/>
      <w:numFmt w:val="bullet"/>
      <w:lvlText w:val="▪"/>
      <w:lvlJc w:val="left"/>
      <w:pPr>
        <w:ind w:left="52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EC4B10C">
      <w:start w:val="1"/>
      <w:numFmt w:val="bullet"/>
      <w:lvlText w:val="•"/>
      <w:lvlJc w:val="left"/>
      <w:pPr>
        <w:ind w:left="59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9C55AA">
      <w:start w:val="1"/>
      <w:numFmt w:val="bullet"/>
      <w:lvlText w:val="o"/>
      <w:lvlJc w:val="left"/>
      <w:pPr>
        <w:ind w:left="66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E94BE2C">
      <w:start w:val="1"/>
      <w:numFmt w:val="bullet"/>
      <w:lvlText w:val="▪"/>
      <w:lvlJc w:val="left"/>
      <w:pPr>
        <w:ind w:left="73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7AEE4B70"/>
    <w:multiLevelType w:val="hybridMultilevel"/>
    <w:tmpl w:val="A530963C"/>
    <w:lvl w:ilvl="0" w:tplc="294A7480">
      <w:start w:val="6"/>
      <w:numFmt w:val="lowerLetter"/>
      <w:lvlText w:val="%1."/>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C4F328">
      <w:start w:val="1"/>
      <w:numFmt w:val="lowerLetter"/>
      <w:lvlText w:val="%2"/>
      <w:lvlJc w:val="left"/>
      <w:pPr>
        <w:ind w:left="1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34B9D4">
      <w:start w:val="1"/>
      <w:numFmt w:val="lowerRoman"/>
      <w:lvlText w:val="%3"/>
      <w:lvlJc w:val="left"/>
      <w:pPr>
        <w:ind w:left="2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EE9710">
      <w:start w:val="1"/>
      <w:numFmt w:val="decimal"/>
      <w:lvlText w:val="%4"/>
      <w:lvlJc w:val="left"/>
      <w:pPr>
        <w:ind w:left="3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7C360C">
      <w:start w:val="1"/>
      <w:numFmt w:val="lowerLetter"/>
      <w:lvlText w:val="%5"/>
      <w:lvlJc w:val="left"/>
      <w:pPr>
        <w:ind w:left="3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C0EF8">
      <w:start w:val="1"/>
      <w:numFmt w:val="lowerRoman"/>
      <w:lvlText w:val="%6"/>
      <w:lvlJc w:val="left"/>
      <w:pPr>
        <w:ind w:left="4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B81138">
      <w:start w:val="1"/>
      <w:numFmt w:val="decimal"/>
      <w:lvlText w:val="%7"/>
      <w:lvlJc w:val="left"/>
      <w:pPr>
        <w:ind w:left="5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86926">
      <w:start w:val="1"/>
      <w:numFmt w:val="lowerLetter"/>
      <w:lvlText w:val="%8"/>
      <w:lvlJc w:val="left"/>
      <w:pPr>
        <w:ind w:left="6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7EC5D0">
      <w:start w:val="1"/>
      <w:numFmt w:val="lowerRoman"/>
      <w:lvlText w:val="%9"/>
      <w:lvlJc w:val="left"/>
      <w:pPr>
        <w:ind w:left="6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1"/>
  </w:num>
  <w:num w:numId="4">
    <w:abstractNumId w:val="0"/>
  </w:num>
  <w:num w:numId="5">
    <w:abstractNumId w:val="2"/>
  </w:num>
  <w:num w:numId="6">
    <w:abstractNumId w:val="9"/>
  </w:num>
  <w:num w:numId="7">
    <w:abstractNumId w:val="3"/>
  </w:num>
  <w:num w:numId="8">
    <w:abstractNumId w:val="6"/>
  </w:num>
  <w:num w:numId="9">
    <w:abstractNumId w:val="10"/>
  </w:num>
  <w:num w:numId="10">
    <w:abstractNumId w:val="4"/>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E7"/>
    <w:rsid w:val="001E49D7"/>
    <w:rsid w:val="001F2313"/>
    <w:rsid w:val="00252AC3"/>
    <w:rsid w:val="00297428"/>
    <w:rsid w:val="00460FEB"/>
    <w:rsid w:val="004F47BD"/>
    <w:rsid w:val="00515A67"/>
    <w:rsid w:val="005F004A"/>
    <w:rsid w:val="0064519A"/>
    <w:rsid w:val="007541E7"/>
    <w:rsid w:val="009777CD"/>
    <w:rsid w:val="00A46D31"/>
    <w:rsid w:val="00AF21C9"/>
    <w:rsid w:val="00C47B68"/>
    <w:rsid w:val="00EB7B46"/>
    <w:rsid w:val="00F37D05"/>
    <w:rsid w:val="00FC3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7D00"/>
  <w15:docId w15:val="{981CED5F-E490-4EB1-A008-2BB71BC7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16" w:lineRule="auto"/>
      <w:ind w:left="291" w:hanging="3"/>
      <w:jc w:val="both"/>
    </w:pPr>
    <w:rPr>
      <w:rFonts w:ascii="Calibri" w:eastAsia="Calibri" w:hAnsi="Calibri" w:cs="Calibri"/>
      <w:color w:val="000000"/>
      <w:sz w:val="26"/>
    </w:rPr>
  </w:style>
  <w:style w:type="paragraph" w:styleId="Titre1">
    <w:name w:val="heading 1"/>
    <w:next w:val="Normal"/>
    <w:link w:val="Titre1Car"/>
    <w:uiPriority w:val="9"/>
    <w:unhideWhenUsed/>
    <w:qFormat/>
    <w:pPr>
      <w:keepNext/>
      <w:keepLines/>
      <w:spacing w:after="145"/>
      <w:ind w:left="554"/>
      <w:outlineLvl w:val="0"/>
    </w:pPr>
    <w:rPr>
      <w:rFonts w:ascii="Calibri" w:eastAsia="Calibri" w:hAnsi="Calibri" w:cs="Calibri"/>
      <w:color w:val="000000"/>
      <w:sz w:val="3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5F004A"/>
    <w:pPr>
      <w:ind w:left="720"/>
      <w:contextualSpacing/>
    </w:pPr>
  </w:style>
  <w:style w:type="paragraph" w:styleId="Textedebulles">
    <w:name w:val="Balloon Text"/>
    <w:basedOn w:val="Normal"/>
    <w:link w:val="TextedebullesCar"/>
    <w:uiPriority w:val="99"/>
    <w:semiHidden/>
    <w:unhideWhenUsed/>
    <w:rsid w:val="00C47B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B6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1225</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Sujet du bac S - Espagnol LV1 2013 - Amérique du Nord</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 du bac S - Espagnol LV1 2013 - Amérique du Nord</dc:title>
  <dc:subject>Sujet de l'épreuve d'espagnol lv1 du bac S 2013 en Amérique du Nord - version scannée</dc:subject>
  <dc:creator>http://www.sujetdebac.fr</dc:creator>
  <cp:keywords>sujet bac S espagnol lv1 2013 amerique du nord los libros de tapas moradas andreu carranza imprenta babel 2009 necesidad de la literatura emilio lledo 13ES1GEAN1 annale baccalauréat sujetdebac</cp:keywords>
  <cp:lastModifiedBy>Nancy Tabuteau</cp:lastModifiedBy>
  <cp:revision>6</cp:revision>
  <cp:lastPrinted>2018-01-21T16:02:00Z</cp:lastPrinted>
  <dcterms:created xsi:type="dcterms:W3CDTF">2018-01-21T16:01:00Z</dcterms:created>
  <dcterms:modified xsi:type="dcterms:W3CDTF">2018-01-21T16:29:00Z</dcterms:modified>
</cp:coreProperties>
</file>